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91618" w14:textId="3AFAB3EE" w:rsidR="000F6047" w:rsidRPr="00C74EF5" w:rsidRDefault="000F6047" w:rsidP="000F6047">
      <w:pPr>
        <w:pStyle w:val="Teksttreci10"/>
        <w:shd w:val="clear" w:color="auto" w:fill="auto"/>
        <w:spacing w:after="458" w:line="276" w:lineRule="auto"/>
        <w:ind w:left="-567" w:right="-426"/>
        <w:rPr>
          <w:rFonts w:ascii="Times New Roman" w:hAnsi="Times New Roman" w:cs="Times New Roman"/>
          <w:b w:val="0"/>
          <w:i/>
          <w:color w:val="auto"/>
        </w:rPr>
      </w:pPr>
      <w:r w:rsidRPr="00C74EF5">
        <w:rPr>
          <w:rFonts w:ascii="Times New Roman" w:hAnsi="Times New Roman" w:cs="Times New Roman"/>
          <w:b w:val="0"/>
          <w:i/>
          <w:color w:val="auto"/>
        </w:rPr>
        <w:t>Załącznik nr</w:t>
      </w:r>
      <w:r w:rsidR="00E66D73" w:rsidRPr="00C74EF5">
        <w:rPr>
          <w:rFonts w:ascii="Times New Roman" w:hAnsi="Times New Roman" w:cs="Times New Roman"/>
          <w:b w:val="0"/>
          <w:i/>
          <w:color w:val="auto"/>
        </w:rPr>
        <w:t xml:space="preserve"> 7</w:t>
      </w:r>
      <w:r w:rsidRPr="00C74EF5">
        <w:rPr>
          <w:rFonts w:ascii="Times New Roman" w:hAnsi="Times New Roman" w:cs="Times New Roman"/>
          <w:b w:val="0"/>
          <w:i/>
          <w:color w:val="auto"/>
        </w:rPr>
        <w:t xml:space="preserve"> do SWZ</w:t>
      </w:r>
    </w:p>
    <w:p w14:paraId="02484578" w14:textId="77777777" w:rsidR="00E66D73" w:rsidRPr="00C74EF5" w:rsidRDefault="00E66D73" w:rsidP="00E66D73">
      <w:pPr>
        <w:pStyle w:val="Teksttreci10"/>
        <w:shd w:val="clear" w:color="auto" w:fill="auto"/>
        <w:spacing w:after="458" w:line="240" w:lineRule="exact"/>
        <w:jc w:val="center"/>
        <w:rPr>
          <w:rFonts w:ascii="Times New Roman" w:hAnsi="Times New Roman" w:cs="Times New Roman"/>
          <w:color w:val="auto"/>
          <w:sz w:val="28"/>
          <w:szCs w:val="28"/>
        </w:rPr>
      </w:pPr>
      <w:r w:rsidRPr="00C74EF5">
        <w:rPr>
          <w:rFonts w:ascii="Times New Roman" w:hAnsi="Times New Roman" w:cs="Times New Roman"/>
          <w:color w:val="auto"/>
          <w:sz w:val="28"/>
          <w:szCs w:val="28"/>
        </w:rPr>
        <w:t>Szczegółowy opis przedmiotu zamówienia</w:t>
      </w:r>
    </w:p>
    <w:p w14:paraId="299DCEC2" w14:textId="60227848" w:rsidR="00E66D73" w:rsidRPr="00E21741" w:rsidRDefault="00E66D73" w:rsidP="00E66D73">
      <w:pPr>
        <w:pStyle w:val="Akapitzlist"/>
        <w:numPr>
          <w:ilvl w:val="0"/>
          <w:numId w:val="7"/>
        </w:numPr>
        <w:jc w:val="both"/>
        <w:rPr>
          <w:rFonts w:ascii="Times New Roman" w:hAnsi="Times New Roman" w:cs="Times New Roman"/>
          <w:color w:val="FF0000"/>
        </w:rPr>
      </w:pPr>
      <w:r w:rsidRPr="00C74EF5">
        <w:rPr>
          <w:rFonts w:ascii="Times New Roman" w:hAnsi="Times New Roman" w:cs="Times New Roman"/>
          <w:b/>
          <w:color w:val="auto"/>
        </w:rPr>
        <w:t>Wykaz materiałów</w:t>
      </w:r>
      <w:r w:rsidRPr="00C74EF5">
        <w:rPr>
          <w:rFonts w:ascii="Times New Roman" w:hAnsi="Times New Roman" w:cs="Times New Roman"/>
          <w:color w:val="auto"/>
        </w:rPr>
        <w:t xml:space="preserve"> w celu realizacji zadania pn. </w:t>
      </w:r>
      <w:bookmarkStart w:id="0" w:name="_Hlk82759900"/>
      <w:r w:rsidR="004D7E9A" w:rsidRPr="00C74EF5">
        <w:rPr>
          <w:rFonts w:ascii="Times New Roman" w:hAnsi="Times New Roman" w:cs="Times New Roman"/>
          <w:b/>
          <w:color w:val="auto"/>
        </w:rPr>
        <w:t>„</w:t>
      </w:r>
      <w:r w:rsidR="00C74EF5" w:rsidRPr="00C74EF5">
        <w:rPr>
          <w:rFonts w:ascii="Times New Roman" w:hAnsi="Times New Roman" w:cs="Times New Roman"/>
          <w:b/>
          <w:color w:val="auto"/>
        </w:rPr>
        <w:t>Zakup i dostawa wraz z rozładunkiem materiałów drogowych.”</w:t>
      </w:r>
      <w:bookmarkEnd w:id="0"/>
    </w:p>
    <w:p w14:paraId="4C1861BC" w14:textId="77777777" w:rsidR="008B5B70" w:rsidRPr="00E21741" w:rsidRDefault="008B5B70" w:rsidP="008B5B70">
      <w:pPr>
        <w:pStyle w:val="Akapitzlist"/>
        <w:ind w:left="360"/>
        <w:jc w:val="both"/>
        <w:rPr>
          <w:rFonts w:ascii="Times New Roman" w:hAnsi="Times New Roman" w:cs="Times New Roman"/>
          <w:color w:val="FF0000"/>
        </w:rPr>
      </w:pPr>
    </w:p>
    <w:tbl>
      <w:tblPr>
        <w:tblpPr w:leftFromText="141" w:rightFromText="141" w:vertAnchor="text" w:horzAnchor="margin" w:tblpXSpec="center" w:tblpY="460"/>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
        <w:gridCol w:w="2721"/>
        <w:gridCol w:w="708"/>
        <w:gridCol w:w="851"/>
        <w:gridCol w:w="1843"/>
        <w:gridCol w:w="850"/>
        <w:gridCol w:w="1985"/>
      </w:tblGrid>
      <w:tr w:rsidR="00C30829" w:rsidRPr="00106CC5" w14:paraId="1DBDE4A3" w14:textId="77777777" w:rsidTr="00C30829">
        <w:trPr>
          <w:trHeight w:val="1262"/>
          <w:jc w:val="center"/>
        </w:trPr>
        <w:tc>
          <w:tcPr>
            <w:tcW w:w="535" w:type="dxa"/>
            <w:shd w:val="clear" w:color="auto" w:fill="auto"/>
            <w:vAlign w:val="center"/>
            <w:hideMark/>
          </w:tcPr>
          <w:p w14:paraId="033F12FD" w14:textId="77777777" w:rsidR="00C30829" w:rsidRPr="00106CC5" w:rsidRDefault="00C30829" w:rsidP="00C30829">
            <w:pPr>
              <w:jc w:val="center"/>
              <w:rPr>
                <w:rFonts w:ascii="Times New Roman" w:eastAsia="Times New Roman" w:hAnsi="Times New Roman" w:cs="Times New Roman"/>
                <w:b/>
                <w:bCs/>
                <w:sz w:val="20"/>
                <w:szCs w:val="20"/>
              </w:rPr>
            </w:pPr>
            <w:r w:rsidRPr="00106CC5">
              <w:rPr>
                <w:rFonts w:ascii="Times New Roman" w:eastAsia="Times New Roman" w:hAnsi="Times New Roman" w:cs="Times New Roman"/>
                <w:b/>
                <w:bCs/>
                <w:sz w:val="20"/>
                <w:szCs w:val="20"/>
              </w:rPr>
              <w:t>Lp.</w:t>
            </w:r>
          </w:p>
        </w:tc>
        <w:tc>
          <w:tcPr>
            <w:tcW w:w="2721" w:type="dxa"/>
            <w:shd w:val="clear" w:color="auto" w:fill="auto"/>
            <w:vAlign w:val="center"/>
            <w:hideMark/>
          </w:tcPr>
          <w:p w14:paraId="25C82DE8" w14:textId="77777777" w:rsidR="00C30829" w:rsidRPr="00106CC5" w:rsidRDefault="00C30829" w:rsidP="00C30829">
            <w:pPr>
              <w:jc w:val="center"/>
              <w:rPr>
                <w:rFonts w:ascii="Times New Roman" w:eastAsia="Times New Roman" w:hAnsi="Times New Roman" w:cs="Times New Roman"/>
                <w:b/>
                <w:bCs/>
                <w:sz w:val="20"/>
                <w:szCs w:val="20"/>
              </w:rPr>
            </w:pPr>
            <w:r w:rsidRPr="00106CC5">
              <w:rPr>
                <w:rFonts w:ascii="Times New Roman" w:eastAsia="Times New Roman" w:hAnsi="Times New Roman" w:cs="Times New Roman"/>
                <w:b/>
                <w:bCs/>
                <w:sz w:val="20"/>
                <w:szCs w:val="20"/>
              </w:rPr>
              <w:t>Nazwa materiału</w:t>
            </w:r>
          </w:p>
        </w:tc>
        <w:tc>
          <w:tcPr>
            <w:tcW w:w="708" w:type="dxa"/>
            <w:vAlign w:val="center"/>
          </w:tcPr>
          <w:p w14:paraId="0B95E764" w14:textId="77777777" w:rsidR="00C30829" w:rsidRPr="00106CC5" w:rsidRDefault="00C30829" w:rsidP="00C30829">
            <w:pPr>
              <w:jc w:val="center"/>
              <w:rPr>
                <w:rFonts w:ascii="Times New Roman" w:eastAsia="Times New Roman" w:hAnsi="Times New Roman" w:cs="Times New Roman"/>
                <w:b/>
                <w:bCs/>
                <w:sz w:val="20"/>
                <w:szCs w:val="20"/>
              </w:rPr>
            </w:pPr>
            <w:r w:rsidRPr="00106CC5">
              <w:rPr>
                <w:rFonts w:ascii="Times New Roman" w:eastAsia="Times New Roman" w:hAnsi="Times New Roman" w:cs="Times New Roman"/>
                <w:b/>
                <w:bCs/>
                <w:sz w:val="20"/>
                <w:szCs w:val="20"/>
              </w:rPr>
              <w:t>Kolor</w:t>
            </w:r>
          </w:p>
        </w:tc>
        <w:tc>
          <w:tcPr>
            <w:tcW w:w="851" w:type="dxa"/>
            <w:shd w:val="clear" w:color="auto" w:fill="auto"/>
            <w:vAlign w:val="center"/>
            <w:hideMark/>
          </w:tcPr>
          <w:p w14:paraId="10DAA419" w14:textId="77777777" w:rsidR="00C30829" w:rsidRPr="00106CC5" w:rsidRDefault="00C30829" w:rsidP="00C30829">
            <w:pPr>
              <w:jc w:val="center"/>
              <w:rPr>
                <w:rFonts w:ascii="Times New Roman" w:eastAsia="Times New Roman" w:hAnsi="Times New Roman" w:cs="Times New Roman"/>
                <w:b/>
                <w:bCs/>
                <w:sz w:val="20"/>
                <w:szCs w:val="20"/>
              </w:rPr>
            </w:pPr>
            <w:r w:rsidRPr="00106CC5">
              <w:rPr>
                <w:rFonts w:ascii="Times New Roman" w:eastAsia="Times New Roman" w:hAnsi="Times New Roman" w:cs="Times New Roman"/>
                <w:b/>
                <w:bCs/>
                <w:sz w:val="20"/>
                <w:szCs w:val="20"/>
              </w:rPr>
              <w:t>Jednostka miary</w:t>
            </w:r>
          </w:p>
        </w:tc>
        <w:tc>
          <w:tcPr>
            <w:tcW w:w="1843" w:type="dxa"/>
            <w:vAlign w:val="center"/>
          </w:tcPr>
          <w:p w14:paraId="2ED61279" w14:textId="77777777" w:rsidR="00C30829" w:rsidRPr="00106CC5" w:rsidRDefault="00C30829" w:rsidP="00C30829">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Przewidywana możliwość zmniejszenia zamówienia</w:t>
            </w:r>
          </w:p>
        </w:tc>
        <w:tc>
          <w:tcPr>
            <w:tcW w:w="850" w:type="dxa"/>
            <w:shd w:val="clear" w:color="auto" w:fill="auto"/>
            <w:vAlign w:val="center"/>
            <w:hideMark/>
          </w:tcPr>
          <w:p w14:paraId="658F790E" w14:textId="77777777" w:rsidR="00C30829" w:rsidRPr="00106CC5" w:rsidRDefault="00C30829" w:rsidP="00C30829">
            <w:pPr>
              <w:jc w:val="center"/>
              <w:rPr>
                <w:rFonts w:ascii="Times New Roman" w:eastAsia="Times New Roman" w:hAnsi="Times New Roman" w:cs="Times New Roman"/>
                <w:b/>
                <w:bCs/>
                <w:sz w:val="20"/>
                <w:szCs w:val="20"/>
              </w:rPr>
            </w:pPr>
            <w:r w:rsidRPr="00106CC5">
              <w:rPr>
                <w:rFonts w:ascii="Times New Roman" w:eastAsia="Times New Roman" w:hAnsi="Times New Roman" w:cs="Times New Roman"/>
                <w:b/>
                <w:bCs/>
                <w:sz w:val="20"/>
                <w:szCs w:val="20"/>
              </w:rPr>
              <w:t xml:space="preserve">Ilość bazowa  </w:t>
            </w:r>
          </w:p>
        </w:tc>
        <w:tc>
          <w:tcPr>
            <w:tcW w:w="1985" w:type="dxa"/>
            <w:vAlign w:val="center"/>
          </w:tcPr>
          <w:p w14:paraId="4C240AC4" w14:textId="77777777" w:rsidR="00C30829" w:rsidRPr="00106CC5" w:rsidRDefault="00C30829" w:rsidP="00C30829">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Przewidywana możliwość zwiększenia zamówienia</w:t>
            </w:r>
          </w:p>
        </w:tc>
      </w:tr>
      <w:tr w:rsidR="00C30829" w:rsidRPr="00106CC5" w14:paraId="00D504BF" w14:textId="77777777" w:rsidTr="00C30829">
        <w:trPr>
          <w:trHeight w:val="313"/>
          <w:jc w:val="center"/>
        </w:trPr>
        <w:tc>
          <w:tcPr>
            <w:tcW w:w="535" w:type="dxa"/>
            <w:shd w:val="clear" w:color="auto" w:fill="auto"/>
            <w:vAlign w:val="center"/>
            <w:hideMark/>
          </w:tcPr>
          <w:p w14:paraId="18F8F61E" w14:textId="77777777" w:rsidR="00C30829" w:rsidRPr="00106CC5" w:rsidRDefault="00C30829" w:rsidP="00C30829">
            <w:pPr>
              <w:jc w:val="center"/>
              <w:rPr>
                <w:rFonts w:ascii="Times New Roman" w:eastAsia="Times New Roman" w:hAnsi="Times New Roman" w:cs="Times New Roman"/>
                <w:sz w:val="20"/>
                <w:szCs w:val="20"/>
              </w:rPr>
            </w:pPr>
            <w:r w:rsidRPr="00106CC5">
              <w:rPr>
                <w:rFonts w:ascii="Times New Roman" w:eastAsia="Times New Roman" w:hAnsi="Times New Roman" w:cs="Times New Roman"/>
                <w:sz w:val="20"/>
                <w:szCs w:val="20"/>
              </w:rPr>
              <w:t>1</w:t>
            </w:r>
          </w:p>
        </w:tc>
        <w:tc>
          <w:tcPr>
            <w:tcW w:w="2721" w:type="dxa"/>
            <w:shd w:val="clear" w:color="auto" w:fill="auto"/>
            <w:vAlign w:val="center"/>
            <w:hideMark/>
          </w:tcPr>
          <w:p w14:paraId="22069985" w14:textId="77777777" w:rsidR="00C30829" w:rsidRPr="00106CC5" w:rsidRDefault="00C30829" w:rsidP="00C30829">
            <w:pPr>
              <w:jc w:val="center"/>
              <w:rPr>
                <w:rFonts w:ascii="Times New Roman" w:eastAsia="Times New Roman" w:hAnsi="Times New Roman" w:cs="Times New Roman"/>
                <w:sz w:val="20"/>
                <w:szCs w:val="20"/>
              </w:rPr>
            </w:pPr>
            <w:r w:rsidRPr="00106CC5">
              <w:rPr>
                <w:rFonts w:ascii="Times New Roman" w:eastAsia="Times New Roman" w:hAnsi="Times New Roman" w:cs="Times New Roman"/>
                <w:sz w:val="20"/>
                <w:szCs w:val="20"/>
              </w:rPr>
              <w:t>2</w:t>
            </w:r>
          </w:p>
        </w:tc>
        <w:tc>
          <w:tcPr>
            <w:tcW w:w="708" w:type="dxa"/>
            <w:vAlign w:val="center"/>
          </w:tcPr>
          <w:p w14:paraId="723C34C4" w14:textId="77777777" w:rsidR="00C30829" w:rsidRPr="00106CC5" w:rsidRDefault="00C30829" w:rsidP="00C30829">
            <w:pPr>
              <w:jc w:val="center"/>
              <w:rPr>
                <w:rFonts w:ascii="Times New Roman" w:eastAsia="Times New Roman" w:hAnsi="Times New Roman" w:cs="Times New Roman"/>
                <w:sz w:val="20"/>
                <w:szCs w:val="20"/>
              </w:rPr>
            </w:pPr>
            <w:r w:rsidRPr="00106CC5">
              <w:rPr>
                <w:rFonts w:ascii="Times New Roman" w:eastAsia="Times New Roman" w:hAnsi="Times New Roman" w:cs="Times New Roman"/>
                <w:sz w:val="20"/>
                <w:szCs w:val="20"/>
              </w:rPr>
              <w:t>3</w:t>
            </w:r>
          </w:p>
        </w:tc>
        <w:tc>
          <w:tcPr>
            <w:tcW w:w="851" w:type="dxa"/>
            <w:shd w:val="clear" w:color="auto" w:fill="auto"/>
            <w:vAlign w:val="center"/>
            <w:hideMark/>
          </w:tcPr>
          <w:p w14:paraId="0AC13EEA" w14:textId="77777777" w:rsidR="00C30829" w:rsidRPr="00106CC5" w:rsidRDefault="00C30829" w:rsidP="00C30829">
            <w:pPr>
              <w:jc w:val="center"/>
              <w:rPr>
                <w:rFonts w:ascii="Times New Roman" w:eastAsia="Times New Roman" w:hAnsi="Times New Roman" w:cs="Times New Roman"/>
                <w:sz w:val="20"/>
                <w:szCs w:val="20"/>
              </w:rPr>
            </w:pPr>
            <w:r w:rsidRPr="00106CC5">
              <w:rPr>
                <w:rFonts w:ascii="Times New Roman" w:eastAsia="Times New Roman" w:hAnsi="Times New Roman" w:cs="Times New Roman"/>
                <w:sz w:val="20"/>
                <w:szCs w:val="20"/>
              </w:rPr>
              <w:t>4</w:t>
            </w:r>
          </w:p>
        </w:tc>
        <w:tc>
          <w:tcPr>
            <w:tcW w:w="1843" w:type="dxa"/>
            <w:vAlign w:val="center"/>
          </w:tcPr>
          <w:p w14:paraId="3297464A" w14:textId="5D5E4953" w:rsidR="00C30829" w:rsidRPr="00106CC5" w:rsidRDefault="00C30829" w:rsidP="00C3082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50" w:type="dxa"/>
            <w:shd w:val="clear" w:color="auto" w:fill="auto"/>
            <w:vAlign w:val="center"/>
            <w:hideMark/>
          </w:tcPr>
          <w:p w14:paraId="70704FF5" w14:textId="164A1644" w:rsidR="00C30829" w:rsidRPr="00106CC5" w:rsidRDefault="00C30829" w:rsidP="00C3082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985" w:type="dxa"/>
            <w:vAlign w:val="center"/>
          </w:tcPr>
          <w:p w14:paraId="1FB86A5C" w14:textId="3344F8E2" w:rsidR="00C30829" w:rsidRPr="00106CC5" w:rsidRDefault="00C30829" w:rsidP="00C3082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r>
      <w:tr w:rsidR="00C30829" w:rsidRPr="00106CC5" w14:paraId="244DA8A3" w14:textId="77777777" w:rsidTr="00C30829">
        <w:trPr>
          <w:trHeight w:val="370"/>
          <w:jc w:val="center"/>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14:paraId="0723C525" w14:textId="77777777" w:rsidR="00C30829" w:rsidRPr="00106CC5" w:rsidRDefault="00C30829" w:rsidP="00C30829">
            <w:pPr>
              <w:jc w:val="center"/>
              <w:rPr>
                <w:rFonts w:ascii="Times New Roman" w:eastAsia="Times New Roman" w:hAnsi="Times New Roman" w:cs="Times New Roman"/>
                <w:sz w:val="20"/>
                <w:szCs w:val="20"/>
              </w:rPr>
            </w:pPr>
            <w:r w:rsidRPr="00106CC5">
              <w:rPr>
                <w:rFonts w:ascii="Times New Roman" w:hAnsi="Times New Roman" w:cs="Times New Roman"/>
                <w:sz w:val="22"/>
                <w:szCs w:val="22"/>
              </w:rPr>
              <w:t>1.</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14:paraId="024EC0F0" w14:textId="77777777" w:rsidR="00C30829" w:rsidRPr="00106CC5" w:rsidRDefault="00C30829" w:rsidP="00C30829">
            <w:pPr>
              <w:rPr>
                <w:rFonts w:ascii="Times New Roman" w:hAnsi="Times New Roman" w:cs="Times New Roman"/>
                <w:color w:val="FF0000"/>
                <w:sz w:val="20"/>
                <w:szCs w:val="20"/>
              </w:rPr>
            </w:pPr>
            <w:r w:rsidRPr="00106CC5">
              <w:rPr>
                <w:rFonts w:ascii="Times New Roman" w:eastAsia="Times New Roman" w:hAnsi="Times New Roman" w:cs="Times New Roman"/>
                <w:sz w:val="22"/>
                <w:szCs w:val="22"/>
                <w:lang w:bidi="ar-SA"/>
              </w:rPr>
              <w:t xml:space="preserve">kostka betonowa brukowa typ </w:t>
            </w:r>
            <w:proofErr w:type="spellStart"/>
            <w:r w:rsidRPr="00106CC5">
              <w:rPr>
                <w:rFonts w:ascii="Times New Roman" w:eastAsia="Times New Roman" w:hAnsi="Times New Roman" w:cs="Times New Roman"/>
                <w:sz w:val="22"/>
                <w:szCs w:val="22"/>
                <w:lang w:bidi="ar-SA"/>
              </w:rPr>
              <w:t>holland</w:t>
            </w:r>
            <w:proofErr w:type="spellEnd"/>
            <w:r w:rsidRPr="00106CC5">
              <w:rPr>
                <w:rFonts w:ascii="Times New Roman" w:eastAsia="Times New Roman" w:hAnsi="Times New Roman" w:cs="Times New Roman"/>
                <w:sz w:val="22"/>
                <w:szCs w:val="22"/>
                <w:lang w:bidi="ar-SA"/>
              </w:rPr>
              <w:t xml:space="preserve">  bez fazy gr. 6cm</w:t>
            </w:r>
          </w:p>
        </w:tc>
        <w:tc>
          <w:tcPr>
            <w:tcW w:w="708" w:type="dxa"/>
            <w:tcBorders>
              <w:top w:val="single" w:sz="4" w:space="0" w:color="auto"/>
              <w:left w:val="nil"/>
              <w:bottom w:val="single" w:sz="4" w:space="0" w:color="auto"/>
              <w:right w:val="single" w:sz="4" w:space="0" w:color="auto"/>
            </w:tcBorders>
            <w:shd w:val="clear" w:color="auto" w:fill="auto"/>
            <w:vAlign w:val="center"/>
          </w:tcPr>
          <w:p w14:paraId="224C6169" w14:textId="77777777" w:rsidR="00C30829" w:rsidRPr="00106CC5" w:rsidRDefault="00C30829" w:rsidP="00C30829">
            <w:pPr>
              <w:jc w:val="center"/>
              <w:rPr>
                <w:rFonts w:ascii="Times New Roman" w:eastAsia="Times New Roman" w:hAnsi="Times New Roman" w:cs="Times New Roman"/>
                <w:sz w:val="20"/>
                <w:szCs w:val="20"/>
              </w:rPr>
            </w:pPr>
            <w:r w:rsidRPr="00106CC5">
              <w:rPr>
                <w:rFonts w:ascii="Times New Roman" w:eastAsia="Times New Roman" w:hAnsi="Times New Roman" w:cs="Times New Roman"/>
                <w:sz w:val="22"/>
                <w:szCs w:val="22"/>
                <w:lang w:bidi="ar-SA"/>
              </w:rPr>
              <w:t>grafit</w:t>
            </w:r>
          </w:p>
        </w:tc>
        <w:tc>
          <w:tcPr>
            <w:tcW w:w="851" w:type="dxa"/>
            <w:tcBorders>
              <w:top w:val="single" w:sz="4" w:space="0" w:color="auto"/>
              <w:left w:val="nil"/>
              <w:bottom w:val="single" w:sz="4" w:space="0" w:color="auto"/>
              <w:right w:val="single" w:sz="4" w:space="0" w:color="auto"/>
            </w:tcBorders>
            <w:shd w:val="clear" w:color="auto" w:fill="auto"/>
            <w:vAlign w:val="center"/>
          </w:tcPr>
          <w:p w14:paraId="6741CD67" w14:textId="77777777" w:rsidR="00C30829" w:rsidRPr="00106CC5" w:rsidRDefault="00C30829" w:rsidP="00C30829">
            <w:pPr>
              <w:jc w:val="center"/>
              <w:rPr>
                <w:rFonts w:ascii="Times New Roman" w:eastAsia="Times New Roman" w:hAnsi="Times New Roman" w:cs="Times New Roman"/>
                <w:b/>
                <w:bCs/>
                <w:sz w:val="20"/>
                <w:szCs w:val="20"/>
              </w:rPr>
            </w:pPr>
            <w:r w:rsidRPr="00106CC5">
              <w:rPr>
                <w:rFonts w:ascii="Times New Roman" w:eastAsia="Times New Roman" w:hAnsi="Times New Roman" w:cs="Times New Roman"/>
                <w:sz w:val="22"/>
                <w:szCs w:val="22"/>
                <w:lang w:bidi="ar-SA"/>
              </w:rPr>
              <w:t>m</w:t>
            </w:r>
            <w:r w:rsidRPr="00106CC5">
              <w:rPr>
                <w:rFonts w:ascii="Times New Roman" w:eastAsia="Times New Roman" w:hAnsi="Times New Roman" w:cs="Times New Roman"/>
                <w:sz w:val="22"/>
                <w:szCs w:val="22"/>
                <w:vertAlign w:val="superscript"/>
                <w:lang w:bidi="ar-SA"/>
              </w:rPr>
              <w:t>2</w:t>
            </w:r>
          </w:p>
        </w:tc>
        <w:tc>
          <w:tcPr>
            <w:tcW w:w="1843" w:type="dxa"/>
            <w:tcBorders>
              <w:top w:val="single" w:sz="4" w:space="0" w:color="auto"/>
              <w:left w:val="single" w:sz="4" w:space="0" w:color="auto"/>
              <w:bottom w:val="single" w:sz="4" w:space="0" w:color="auto"/>
              <w:right w:val="single" w:sz="4" w:space="0" w:color="auto"/>
            </w:tcBorders>
            <w:vAlign w:val="center"/>
          </w:tcPr>
          <w:p w14:paraId="6271CFDB" w14:textId="443331E4" w:rsidR="00C30829" w:rsidRPr="00106CC5" w:rsidRDefault="00C30829" w:rsidP="00C30829">
            <w:pPr>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578</w:t>
            </w:r>
          </w:p>
        </w:tc>
        <w:tc>
          <w:tcPr>
            <w:tcW w:w="850" w:type="dxa"/>
            <w:tcBorders>
              <w:top w:val="single" w:sz="4" w:space="0" w:color="auto"/>
              <w:left w:val="single" w:sz="4" w:space="0" w:color="auto"/>
              <w:bottom w:val="single" w:sz="4" w:space="0" w:color="auto"/>
              <w:right w:val="nil"/>
            </w:tcBorders>
            <w:shd w:val="clear" w:color="auto" w:fill="auto"/>
            <w:vAlign w:val="center"/>
          </w:tcPr>
          <w:p w14:paraId="433FE837" w14:textId="77777777" w:rsidR="00C30829" w:rsidRPr="00106CC5" w:rsidRDefault="00C30829" w:rsidP="00C30829">
            <w:pPr>
              <w:jc w:val="center"/>
              <w:rPr>
                <w:rFonts w:ascii="Times New Roman" w:hAnsi="Times New Roman" w:cs="Times New Roman"/>
                <w:color w:val="FF0000"/>
                <w:sz w:val="20"/>
                <w:szCs w:val="20"/>
              </w:rPr>
            </w:pPr>
            <w:r w:rsidRPr="00106CC5">
              <w:rPr>
                <w:rFonts w:ascii="Times New Roman" w:eastAsia="Times New Roman" w:hAnsi="Times New Roman" w:cs="Times New Roman"/>
                <w:sz w:val="22"/>
                <w:szCs w:val="22"/>
                <w:lang w:bidi="ar-SA"/>
              </w:rPr>
              <w:t>825</w:t>
            </w:r>
          </w:p>
        </w:tc>
        <w:tc>
          <w:tcPr>
            <w:tcW w:w="1985" w:type="dxa"/>
            <w:tcBorders>
              <w:top w:val="single" w:sz="4" w:space="0" w:color="auto"/>
              <w:left w:val="single" w:sz="4" w:space="0" w:color="auto"/>
              <w:bottom w:val="single" w:sz="4" w:space="0" w:color="auto"/>
              <w:right w:val="single" w:sz="4" w:space="0" w:color="auto"/>
            </w:tcBorders>
            <w:vAlign w:val="center"/>
          </w:tcPr>
          <w:p w14:paraId="05BC4FCA" w14:textId="7A1A0CEF" w:rsidR="00C30829" w:rsidRPr="00106CC5" w:rsidRDefault="00C30829" w:rsidP="00C30829">
            <w:pPr>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1073</w:t>
            </w:r>
          </w:p>
        </w:tc>
      </w:tr>
      <w:tr w:rsidR="00C30829" w:rsidRPr="00106CC5" w14:paraId="060D4A5F" w14:textId="77777777" w:rsidTr="00C30829">
        <w:trPr>
          <w:trHeight w:val="370"/>
          <w:jc w:val="center"/>
        </w:trPr>
        <w:tc>
          <w:tcPr>
            <w:tcW w:w="535" w:type="dxa"/>
            <w:tcBorders>
              <w:top w:val="nil"/>
              <w:left w:val="single" w:sz="4" w:space="0" w:color="auto"/>
              <w:bottom w:val="single" w:sz="4" w:space="0" w:color="auto"/>
              <w:right w:val="single" w:sz="4" w:space="0" w:color="auto"/>
            </w:tcBorders>
            <w:shd w:val="clear" w:color="auto" w:fill="auto"/>
            <w:vAlign w:val="center"/>
          </w:tcPr>
          <w:p w14:paraId="524B4E27" w14:textId="77777777" w:rsidR="00C30829" w:rsidRPr="00106CC5" w:rsidRDefault="00C30829" w:rsidP="00C30829">
            <w:pPr>
              <w:jc w:val="center"/>
              <w:rPr>
                <w:rFonts w:ascii="Times New Roman" w:eastAsia="Times New Roman" w:hAnsi="Times New Roman" w:cs="Times New Roman"/>
                <w:sz w:val="20"/>
                <w:szCs w:val="20"/>
              </w:rPr>
            </w:pPr>
            <w:r w:rsidRPr="00106CC5">
              <w:rPr>
                <w:rFonts w:ascii="Times New Roman" w:hAnsi="Times New Roman" w:cs="Times New Roman"/>
                <w:sz w:val="22"/>
                <w:szCs w:val="22"/>
              </w:rPr>
              <w:t>2.</w:t>
            </w:r>
          </w:p>
        </w:tc>
        <w:tc>
          <w:tcPr>
            <w:tcW w:w="2721" w:type="dxa"/>
            <w:tcBorders>
              <w:top w:val="nil"/>
              <w:left w:val="single" w:sz="4" w:space="0" w:color="auto"/>
              <w:bottom w:val="single" w:sz="4" w:space="0" w:color="auto"/>
              <w:right w:val="single" w:sz="4" w:space="0" w:color="auto"/>
            </w:tcBorders>
            <w:shd w:val="clear" w:color="auto" w:fill="auto"/>
            <w:vAlign w:val="center"/>
          </w:tcPr>
          <w:p w14:paraId="2E021F50" w14:textId="77777777" w:rsidR="00C30829" w:rsidRPr="00106CC5" w:rsidRDefault="00C30829" w:rsidP="00C30829">
            <w:pPr>
              <w:rPr>
                <w:rFonts w:ascii="Times New Roman" w:hAnsi="Times New Roman" w:cs="Times New Roman"/>
                <w:color w:val="FF0000"/>
                <w:sz w:val="20"/>
                <w:szCs w:val="20"/>
              </w:rPr>
            </w:pPr>
            <w:r w:rsidRPr="00106CC5">
              <w:rPr>
                <w:rFonts w:ascii="Times New Roman" w:eastAsia="Times New Roman" w:hAnsi="Times New Roman" w:cs="Times New Roman"/>
                <w:sz w:val="22"/>
                <w:szCs w:val="22"/>
                <w:lang w:bidi="ar-SA"/>
              </w:rPr>
              <w:t xml:space="preserve">kostka betonowa brukowa typ </w:t>
            </w:r>
            <w:proofErr w:type="spellStart"/>
            <w:r w:rsidRPr="00106CC5">
              <w:rPr>
                <w:rFonts w:ascii="Times New Roman" w:eastAsia="Times New Roman" w:hAnsi="Times New Roman" w:cs="Times New Roman"/>
                <w:sz w:val="22"/>
                <w:szCs w:val="22"/>
                <w:lang w:bidi="ar-SA"/>
              </w:rPr>
              <w:t>holland</w:t>
            </w:r>
            <w:proofErr w:type="spellEnd"/>
            <w:r w:rsidRPr="00106CC5">
              <w:rPr>
                <w:rFonts w:ascii="Times New Roman" w:eastAsia="Times New Roman" w:hAnsi="Times New Roman" w:cs="Times New Roman"/>
                <w:sz w:val="22"/>
                <w:szCs w:val="22"/>
                <w:lang w:bidi="ar-SA"/>
              </w:rPr>
              <w:t xml:space="preserve">   gr. 6cm</w:t>
            </w:r>
          </w:p>
        </w:tc>
        <w:tc>
          <w:tcPr>
            <w:tcW w:w="708" w:type="dxa"/>
            <w:tcBorders>
              <w:top w:val="nil"/>
              <w:left w:val="nil"/>
              <w:bottom w:val="single" w:sz="4" w:space="0" w:color="auto"/>
              <w:right w:val="single" w:sz="4" w:space="0" w:color="auto"/>
            </w:tcBorders>
            <w:shd w:val="clear" w:color="auto" w:fill="auto"/>
            <w:vAlign w:val="center"/>
          </w:tcPr>
          <w:p w14:paraId="2277FE2E" w14:textId="77777777" w:rsidR="00C30829" w:rsidRPr="00106CC5" w:rsidRDefault="00C30829" w:rsidP="00C30829">
            <w:pPr>
              <w:jc w:val="center"/>
              <w:rPr>
                <w:rFonts w:ascii="Times New Roman" w:eastAsia="Times New Roman" w:hAnsi="Times New Roman" w:cs="Times New Roman"/>
                <w:sz w:val="20"/>
                <w:szCs w:val="20"/>
              </w:rPr>
            </w:pPr>
            <w:r w:rsidRPr="00106CC5">
              <w:rPr>
                <w:rFonts w:ascii="Times New Roman" w:eastAsia="Times New Roman" w:hAnsi="Times New Roman" w:cs="Times New Roman"/>
                <w:sz w:val="22"/>
                <w:szCs w:val="22"/>
                <w:lang w:bidi="ar-SA"/>
              </w:rPr>
              <w:t>szara</w:t>
            </w:r>
          </w:p>
        </w:tc>
        <w:tc>
          <w:tcPr>
            <w:tcW w:w="851" w:type="dxa"/>
            <w:tcBorders>
              <w:top w:val="nil"/>
              <w:left w:val="nil"/>
              <w:bottom w:val="single" w:sz="4" w:space="0" w:color="auto"/>
              <w:right w:val="single" w:sz="4" w:space="0" w:color="auto"/>
            </w:tcBorders>
            <w:shd w:val="clear" w:color="auto" w:fill="auto"/>
            <w:vAlign w:val="center"/>
          </w:tcPr>
          <w:p w14:paraId="705EF470" w14:textId="77777777" w:rsidR="00C30829" w:rsidRPr="00106CC5" w:rsidRDefault="00C30829" w:rsidP="00C30829">
            <w:pPr>
              <w:jc w:val="center"/>
              <w:rPr>
                <w:rFonts w:ascii="Times New Roman" w:eastAsia="Times New Roman" w:hAnsi="Times New Roman" w:cs="Times New Roman"/>
                <w:b/>
                <w:bCs/>
                <w:sz w:val="20"/>
                <w:szCs w:val="20"/>
              </w:rPr>
            </w:pPr>
            <w:r w:rsidRPr="00106CC5">
              <w:rPr>
                <w:rFonts w:ascii="Times New Roman" w:eastAsia="Times New Roman" w:hAnsi="Times New Roman" w:cs="Times New Roman"/>
                <w:sz w:val="22"/>
                <w:szCs w:val="22"/>
                <w:lang w:bidi="ar-SA"/>
              </w:rPr>
              <w:t>m</w:t>
            </w:r>
            <w:r w:rsidRPr="00106CC5">
              <w:rPr>
                <w:rFonts w:ascii="Times New Roman" w:eastAsia="Times New Roman" w:hAnsi="Times New Roman" w:cs="Times New Roman"/>
                <w:sz w:val="22"/>
                <w:szCs w:val="22"/>
                <w:vertAlign w:val="superscript"/>
                <w:lang w:bidi="ar-SA"/>
              </w:rPr>
              <w:t>2</w:t>
            </w:r>
          </w:p>
        </w:tc>
        <w:tc>
          <w:tcPr>
            <w:tcW w:w="1843" w:type="dxa"/>
            <w:tcBorders>
              <w:top w:val="single" w:sz="4" w:space="0" w:color="auto"/>
              <w:left w:val="single" w:sz="4" w:space="0" w:color="auto"/>
              <w:bottom w:val="single" w:sz="4" w:space="0" w:color="auto"/>
              <w:right w:val="single" w:sz="4" w:space="0" w:color="auto"/>
            </w:tcBorders>
            <w:vAlign w:val="center"/>
          </w:tcPr>
          <w:p w14:paraId="05D462B4" w14:textId="02EE19E3" w:rsidR="00C30829" w:rsidRPr="00106CC5" w:rsidRDefault="00C30829" w:rsidP="00C30829">
            <w:pPr>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105</w:t>
            </w:r>
          </w:p>
        </w:tc>
        <w:tc>
          <w:tcPr>
            <w:tcW w:w="850" w:type="dxa"/>
            <w:tcBorders>
              <w:top w:val="single" w:sz="4" w:space="0" w:color="auto"/>
              <w:left w:val="single" w:sz="4" w:space="0" w:color="auto"/>
              <w:bottom w:val="single" w:sz="4" w:space="0" w:color="auto"/>
              <w:right w:val="nil"/>
            </w:tcBorders>
            <w:shd w:val="clear" w:color="auto" w:fill="auto"/>
            <w:vAlign w:val="center"/>
          </w:tcPr>
          <w:p w14:paraId="3FDB4A2A" w14:textId="77777777" w:rsidR="00C30829" w:rsidRPr="00106CC5" w:rsidRDefault="00C30829" w:rsidP="00C30829">
            <w:pPr>
              <w:jc w:val="center"/>
              <w:rPr>
                <w:rFonts w:ascii="Times New Roman" w:hAnsi="Times New Roman" w:cs="Times New Roman"/>
                <w:color w:val="FF0000"/>
                <w:sz w:val="20"/>
                <w:szCs w:val="20"/>
              </w:rPr>
            </w:pPr>
            <w:r w:rsidRPr="00106CC5">
              <w:rPr>
                <w:rFonts w:ascii="Times New Roman" w:eastAsia="Times New Roman" w:hAnsi="Times New Roman" w:cs="Times New Roman"/>
                <w:sz w:val="22"/>
                <w:szCs w:val="22"/>
                <w:lang w:bidi="ar-SA"/>
              </w:rPr>
              <w:t>150</w:t>
            </w:r>
          </w:p>
        </w:tc>
        <w:tc>
          <w:tcPr>
            <w:tcW w:w="1985" w:type="dxa"/>
            <w:tcBorders>
              <w:top w:val="single" w:sz="4" w:space="0" w:color="auto"/>
              <w:left w:val="single" w:sz="4" w:space="0" w:color="auto"/>
              <w:bottom w:val="single" w:sz="4" w:space="0" w:color="auto"/>
              <w:right w:val="single" w:sz="4" w:space="0" w:color="auto"/>
            </w:tcBorders>
            <w:vAlign w:val="center"/>
          </w:tcPr>
          <w:p w14:paraId="5AB8FEA1" w14:textId="63838359" w:rsidR="00C30829" w:rsidRPr="00106CC5" w:rsidRDefault="00C30829" w:rsidP="00C30829">
            <w:pPr>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195</w:t>
            </w:r>
          </w:p>
        </w:tc>
      </w:tr>
      <w:tr w:rsidR="00C30829" w:rsidRPr="00106CC5" w14:paraId="260E1C42" w14:textId="77777777" w:rsidTr="00C30829">
        <w:trPr>
          <w:trHeight w:val="370"/>
          <w:jc w:val="center"/>
        </w:trPr>
        <w:tc>
          <w:tcPr>
            <w:tcW w:w="535" w:type="dxa"/>
            <w:tcBorders>
              <w:top w:val="nil"/>
              <w:left w:val="single" w:sz="4" w:space="0" w:color="auto"/>
              <w:bottom w:val="single" w:sz="4" w:space="0" w:color="auto"/>
              <w:right w:val="single" w:sz="4" w:space="0" w:color="auto"/>
            </w:tcBorders>
            <w:shd w:val="clear" w:color="auto" w:fill="auto"/>
            <w:vAlign w:val="center"/>
          </w:tcPr>
          <w:p w14:paraId="46EAD6DC" w14:textId="77777777" w:rsidR="00C30829" w:rsidRPr="00106CC5" w:rsidRDefault="00C30829" w:rsidP="00C30829">
            <w:pPr>
              <w:jc w:val="center"/>
              <w:rPr>
                <w:rFonts w:ascii="Times New Roman" w:eastAsia="Times New Roman" w:hAnsi="Times New Roman" w:cs="Times New Roman"/>
                <w:sz w:val="20"/>
                <w:szCs w:val="20"/>
              </w:rPr>
            </w:pPr>
            <w:r w:rsidRPr="00106CC5">
              <w:rPr>
                <w:rFonts w:ascii="Times New Roman" w:hAnsi="Times New Roman" w:cs="Times New Roman"/>
                <w:sz w:val="22"/>
                <w:szCs w:val="22"/>
              </w:rPr>
              <w:t>3.</w:t>
            </w:r>
          </w:p>
        </w:tc>
        <w:tc>
          <w:tcPr>
            <w:tcW w:w="2721" w:type="dxa"/>
            <w:tcBorders>
              <w:top w:val="nil"/>
              <w:left w:val="single" w:sz="4" w:space="0" w:color="auto"/>
              <w:bottom w:val="single" w:sz="4" w:space="0" w:color="auto"/>
              <w:right w:val="single" w:sz="4" w:space="0" w:color="auto"/>
            </w:tcBorders>
            <w:shd w:val="clear" w:color="auto" w:fill="auto"/>
            <w:vAlign w:val="center"/>
          </w:tcPr>
          <w:p w14:paraId="3A41802D" w14:textId="77777777" w:rsidR="00C30829" w:rsidRPr="00106CC5" w:rsidRDefault="00C30829" w:rsidP="00C30829">
            <w:pPr>
              <w:rPr>
                <w:rFonts w:ascii="Times New Roman" w:hAnsi="Times New Roman" w:cs="Times New Roman"/>
                <w:color w:val="FF0000"/>
                <w:sz w:val="20"/>
                <w:szCs w:val="20"/>
              </w:rPr>
            </w:pPr>
            <w:r w:rsidRPr="00106CC5">
              <w:rPr>
                <w:rFonts w:ascii="Times New Roman" w:eastAsia="Times New Roman" w:hAnsi="Times New Roman" w:cs="Times New Roman"/>
                <w:sz w:val="22"/>
                <w:szCs w:val="22"/>
                <w:lang w:bidi="ar-SA"/>
              </w:rPr>
              <w:t xml:space="preserve">kostka betonowa brukowa typ </w:t>
            </w:r>
            <w:proofErr w:type="spellStart"/>
            <w:r w:rsidRPr="00106CC5">
              <w:rPr>
                <w:rFonts w:ascii="Times New Roman" w:eastAsia="Times New Roman" w:hAnsi="Times New Roman" w:cs="Times New Roman"/>
                <w:sz w:val="22"/>
                <w:szCs w:val="22"/>
                <w:lang w:bidi="ar-SA"/>
              </w:rPr>
              <w:t>holland</w:t>
            </w:r>
            <w:proofErr w:type="spellEnd"/>
            <w:r w:rsidRPr="00106CC5">
              <w:rPr>
                <w:rFonts w:ascii="Times New Roman" w:eastAsia="Times New Roman" w:hAnsi="Times New Roman" w:cs="Times New Roman"/>
                <w:sz w:val="22"/>
                <w:szCs w:val="22"/>
                <w:lang w:bidi="ar-SA"/>
              </w:rPr>
              <w:t xml:space="preserve"> </w:t>
            </w:r>
            <w:r>
              <w:rPr>
                <w:rFonts w:ascii="Times New Roman" w:eastAsia="Times New Roman" w:hAnsi="Times New Roman" w:cs="Times New Roman"/>
                <w:sz w:val="22"/>
                <w:szCs w:val="22"/>
                <w:lang w:bidi="ar-SA"/>
              </w:rPr>
              <w:t>gr.</w:t>
            </w:r>
            <w:r w:rsidRPr="00106CC5">
              <w:rPr>
                <w:rFonts w:ascii="Times New Roman" w:eastAsia="Times New Roman" w:hAnsi="Times New Roman" w:cs="Times New Roman"/>
                <w:sz w:val="22"/>
                <w:szCs w:val="22"/>
                <w:lang w:bidi="ar-SA"/>
              </w:rPr>
              <w:t xml:space="preserve"> 8cm</w:t>
            </w:r>
          </w:p>
        </w:tc>
        <w:tc>
          <w:tcPr>
            <w:tcW w:w="708" w:type="dxa"/>
            <w:tcBorders>
              <w:top w:val="nil"/>
              <w:left w:val="nil"/>
              <w:bottom w:val="single" w:sz="4" w:space="0" w:color="auto"/>
              <w:right w:val="single" w:sz="4" w:space="0" w:color="auto"/>
            </w:tcBorders>
            <w:shd w:val="clear" w:color="auto" w:fill="auto"/>
            <w:vAlign w:val="center"/>
          </w:tcPr>
          <w:p w14:paraId="7DDF1868" w14:textId="77777777" w:rsidR="00C30829" w:rsidRPr="00106CC5" w:rsidRDefault="00C30829" w:rsidP="00C30829">
            <w:pPr>
              <w:jc w:val="center"/>
              <w:rPr>
                <w:rFonts w:ascii="Times New Roman" w:eastAsia="Times New Roman" w:hAnsi="Times New Roman" w:cs="Times New Roman"/>
                <w:sz w:val="20"/>
                <w:szCs w:val="20"/>
              </w:rPr>
            </w:pPr>
            <w:r w:rsidRPr="00106CC5">
              <w:rPr>
                <w:rFonts w:ascii="Times New Roman" w:eastAsia="Times New Roman" w:hAnsi="Times New Roman" w:cs="Times New Roman"/>
                <w:sz w:val="22"/>
                <w:szCs w:val="22"/>
                <w:lang w:bidi="ar-SA"/>
              </w:rPr>
              <w:t>czerwona</w:t>
            </w:r>
          </w:p>
        </w:tc>
        <w:tc>
          <w:tcPr>
            <w:tcW w:w="851" w:type="dxa"/>
            <w:tcBorders>
              <w:top w:val="nil"/>
              <w:left w:val="nil"/>
              <w:bottom w:val="single" w:sz="4" w:space="0" w:color="auto"/>
              <w:right w:val="single" w:sz="4" w:space="0" w:color="auto"/>
            </w:tcBorders>
            <w:shd w:val="clear" w:color="auto" w:fill="auto"/>
            <w:vAlign w:val="center"/>
          </w:tcPr>
          <w:p w14:paraId="72B85AB8" w14:textId="77777777" w:rsidR="00C30829" w:rsidRPr="00106CC5" w:rsidRDefault="00C30829" w:rsidP="00C30829">
            <w:pPr>
              <w:jc w:val="center"/>
              <w:rPr>
                <w:rFonts w:ascii="Times New Roman" w:eastAsia="Times New Roman" w:hAnsi="Times New Roman" w:cs="Times New Roman"/>
                <w:b/>
                <w:bCs/>
                <w:sz w:val="20"/>
                <w:szCs w:val="20"/>
              </w:rPr>
            </w:pPr>
            <w:r w:rsidRPr="00106CC5">
              <w:rPr>
                <w:rFonts w:ascii="Times New Roman" w:eastAsia="Times New Roman" w:hAnsi="Times New Roman" w:cs="Times New Roman"/>
                <w:sz w:val="22"/>
                <w:szCs w:val="22"/>
                <w:lang w:bidi="ar-SA"/>
              </w:rPr>
              <w:t>m</w:t>
            </w:r>
            <w:r w:rsidRPr="00106CC5">
              <w:rPr>
                <w:rFonts w:ascii="Times New Roman" w:eastAsia="Times New Roman" w:hAnsi="Times New Roman" w:cs="Times New Roman"/>
                <w:sz w:val="22"/>
                <w:szCs w:val="22"/>
                <w:vertAlign w:val="superscript"/>
                <w:lang w:bidi="ar-SA"/>
              </w:rPr>
              <w:t>2</w:t>
            </w:r>
          </w:p>
        </w:tc>
        <w:tc>
          <w:tcPr>
            <w:tcW w:w="1843" w:type="dxa"/>
            <w:tcBorders>
              <w:top w:val="single" w:sz="4" w:space="0" w:color="auto"/>
              <w:left w:val="single" w:sz="4" w:space="0" w:color="auto"/>
              <w:bottom w:val="single" w:sz="4" w:space="0" w:color="auto"/>
              <w:right w:val="single" w:sz="4" w:space="0" w:color="auto"/>
            </w:tcBorders>
            <w:vAlign w:val="center"/>
          </w:tcPr>
          <w:p w14:paraId="257D384F" w14:textId="4D080A2F" w:rsidR="00C30829" w:rsidRPr="00106CC5" w:rsidRDefault="00C30829" w:rsidP="00C30829">
            <w:pPr>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158</w:t>
            </w:r>
          </w:p>
        </w:tc>
        <w:tc>
          <w:tcPr>
            <w:tcW w:w="850" w:type="dxa"/>
            <w:tcBorders>
              <w:top w:val="single" w:sz="4" w:space="0" w:color="auto"/>
              <w:left w:val="single" w:sz="4" w:space="0" w:color="auto"/>
              <w:bottom w:val="single" w:sz="4" w:space="0" w:color="auto"/>
              <w:right w:val="nil"/>
            </w:tcBorders>
            <w:shd w:val="clear" w:color="auto" w:fill="auto"/>
            <w:vAlign w:val="center"/>
          </w:tcPr>
          <w:p w14:paraId="4FE60517" w14:textId="77777777" w:rsidR="00C30829" w:rsidRPr="00106CC5" w:rsidRDefault="00C30829" w:rsidP="00C30829">
            <w:pPr>
              <w:jc w:val="center"/>
              <w:rPr>
                <w:rFonts w:ascii="Times New Roman" w:hAnsi="Times New Roman" w:cs="Times New Roman"/>
                <w:color w:val="FF0000"/>
                <w:sz w:val="20"/>
                <w:szCs w:val="20"/>
              </w:rPr>
            </w:pPr>
            <w:r w:rsidRPr="00106CC5">
              <w:rPr>
                <w:rFonts w:ascii="Times New Roman" w:eastAsia="Times New Roman" w:hAnsi="Times New Roman" w:cs="Times New Roman"/>
                <w:sz w:val="22"/>
                <w:szCs w:val="22"/>
                <w:lang w:bidi="ar-SA"/>
              </w:rPr>
              <w:t>226</w:t>
            </w:r>
          </w:p>
        </w:tc>
        <w:tc>
          <w:tcPr>
            <w:tcW w:w="1985" w:type="dxa"/>
            <w:tcBorders>
              <w:top w:val="single" w:sz="4" w:space="0" w:color="auto"/>
              <w:left w:val="single" w:sz="4" w:space="0" w:color="auto"/>
              <w:bottom w:val="single" w:sz="4" w:space="0" w:color="auto"/>
              <w:right w:val="single" w:sz="4" w:space="0" w:color="auto"/>
            </w:tcBorders>
            <w:vAlign w:val="center"/>
          </w:tcPr>
          <w:p w14:paraId="465E2DC1" w14:textId="6F39EA04" w:rsidR="00C30829" w:rsidRPr="00106CC5" w:rsidRDefault="00C30829" w:rsidP="00C30829">
            <w:pPr>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294</w:t>
            </w:r>
          </w:p>
        </w:tc>
      </w:tr>
      <w:tr w:rsidR="00C30829" w:rsidRPr="00106CC5" w14:paraId="28CDCB28" w14:textId="77777777" w:rsidTr="00C30829">
        <w:trPr>
          <w:trHeight w:val="370"/>
          <w:jc w:val="center"/>
        </w:trPr>
        <w:tc>
          <w:tcPr>
            <w:tcW w:w="535" w:type="dxa"/>
            <w:tcBorders>
              <w:top w:val="nil"/>
              <w:left w:val="single" w:sz="4" w:space="0" w:color="auto"/>
              <w:bottom w:val="single" w:sz="4" w:space="0" w:color="auto"/>
              <w:right w:val="single" w:sz="4" w:space="0" w:color="auto"/>
            </w:tcBorders>
            <w:shd w:val="clear" w:color="auto" w:fill="auto"/>
            <w:vAlign w:val="center"/>
          </w:tcPr>
          <w:p w14:paraId="065ECCF9" w14:textId="77777777" w:rsidR="00C30829" w:rsidRPr="00106CC5" w:rsidRDefault="00C30829" w:rsidP="00C30829">
            <w:pPr>
              <w:jc w:val="center"/>
              <w:rPr>
                <w:rFonts w:ascii="Times New Roman" w:eastAsia="Times New Roman" w:hAnsi="Times New Roman" w:cs="Times New Roman"/>
                <w:sz w:val="20"/>
                <w:szCs w:val="20"/>
              </w:rPr>
            </w:pPr>
            <w:r w:rsidRPr="00106CC5">
              <w:rPr>
                <w:rFonts w:ascii="Times New Roman" w:hAnsi="Times New Roman" w:cs="Times New Roman"/>
                <w:sz w:val="22"/>
                <w:szCs w:val="22"/>
              </w:rPr>
              <w:t>4.</w:t>
            </w:r>
          </w:p>
        </w:tc>
        <w:tc>
          <w:tcPr>
            <w:tcW w:w="2721" w:type="dxa"/>
            <w:tcBorders>
              <w:top w:val="nil"/>
              <w:left w:val="single" w:sz="4" w:space="0" w:color="auto"/>
              <w:bottom w:val="single" w:sz="4" w:space="0" w:color="auto"/>
              <w:right w:val="single" w:sz="4" w:space="0" w:color="auto"/>
            </w:tcBorders>
            <w:shd w:val="clear" w:color="auto" w:fill="auto"/>
            <w:vAlign w:val="center"/>
          </w:tcPr>
          <w:p w14:paraId="7DEA1A62" w14:textId="77777777" w:rsidR="00C30829" w:rsidRPr="00106CC5" w:rsidRDefault="00C30829" w:rsidP="00C30829">
            <w:pPr>
              <w:rPr>
                <w:rFonts w:ascii="Times New Roman" w:hAnsi="Times New Roman" w:cs="Times New Roman"/>
                <w:color w:val="FF0000"/>
                <w:sz w:val="20"/>
                <w:szCs w:val="20"/>
              </w:rPr>
            </w:pPr>
            <w:r w:rsidRPr="00106CC5">
              <w:rPr>
                <w:rFonts w:ascii="Times New Roman" w:eastAsia="Times New Roman" w:hAnsi="Times New Roman" w:cs="Times New Roman"/>
                <w:sz w:val="22"/>
                <w:szCs w:val="22"/>
                <w:lang w:bidi="ar-SA"/>
              </w:rPr>
              <w:t xml:space="preserve">kostka betonowa brukowa typ </w:t>
            </w:r>
            <w:proofErr w:type="spellStart"/>
            <w:r w:rsidRPr="00106CC5">
              <w:rPr>
                <w:rFonts w:ascii="Times New Roman" w:eastAsia="Times New Roman" w:hAnsi="Times New Roman" w:cs="Times New Roman"/>
                <w:sz w:val="22"/>
                <w:szCs w:val="22"/>
                <w:lang w:bidi="ar-SA"/>
              </w:rPr>
              <w:t>starobruk</w:t>
            </w:r>
            <w:proofErr w:type="spellEnd"/>
            <w:r w:rsidRPr="00106CC5">
              <w:rPr>
                <w:rFonts w:ascii="Times New Roman" w:eastAsia="Times New Roman" w:hAnsi="Times New Roman" w:cs="Times New Roman"/>
                <w:sz w:val="22"/>
                <w:szCs w:val="22"/>
                <w:lang w:bidi="ar-SA"/>
              </w:rPr>
              <w:t xml:space="preserve">  </w:t>
            </w:r>
            <w:r>
              <w:rPr>
                <w:rFonts w:ascii="Times New Roman" w:eastAsia="Times New Roman" w:hAnsi="Times New Roman" w:cs="Times New Roman"/>
                <w:sz w:val="22"/>
                <w:szCs w:val="22"/>
                <w:lang w:bidi="ar-SA"/>
              </w:rPr>
              <w:t xml:space="preserve">gr. </w:t>
            </w:r>
            <w:r w:rsidRPr="00106CC5">
              <w:rPr>
                <w:rFonts w:ascii="Times New Roman" w:eastAsia="Times New Roman" w:hAnsi="Times New Roman" w:cs="Times New Roman"/>
                <w:sz w:val="22"/>
                <w:szCs w:val="22"/>
                <w:lang w:bidi="ar-SA"/>
              </w:rPr>
              <w:t>8 cm</w:t>
            </w:r>
          </w:p>
        </w:tc>
        <w:tc>
          <w:tcPr>
            <w:tcW w:w="708" w:type="dxa"/>
            <w:tcBorders>
              <w:top w:val="nil"/>
              <w:left w:val="nil"/>
              <w:bottom w:val="single" w:sz="4" w:space="0" w:color="auto"/>
              <w:right w:val="single" w:sz="4" w:space="0" w:color="auto"/>
            </w:tcBorders>
            <w:shd w:val="clear" w:color="auto" w:fill="auto"/>
            <w:vAlign w:val="center"/>
          </w:tcPr>
          <w:p w14:paraId="19032F12" w14:textId="77777777" w:rsidR="00C30829" w:rsidRPr="00106CC5" w:rsidRDefault="00C30829" w:rsidP="00C30829">
            <w:pPr>
              <w:jc w:val="center"/>
              <w:rPr>
                <w:rFonts w:ascii="Times New Roman" w:eastAsia="Times New Roman" w:hAnsi="Times New Roman" w:cs="Times New Roman"/>
                <w:sz w:val="20"/>
                <w:szCs w:val="20"/>
              </w:rPr>
            </w:pPr>
            <w:r w:rsidRPr="00106CC5">
              <w:rPr>
                <w:rFonts w:ascii="Times New Roman" w:eastAsia="Times New Roman" w:hAnsi="Times New Roman" w:cs="Times New Roman"/>
                <w:sz w:val="22"/>
                <w:szCs w:val="22"/>
                <w:lang w:bidi="ar-SA"/>
              </w:rPr>
              <w:t>czerwona</w:t>
            </w:r>
          </w:p>
        </w:tc>
        <w:tc>
          <w:tcPr>
            <w:tcW w:w="851" w:type="dxa"/>
            <w:tcBorders>
              <w:top w:val="nil"/>
              <w:left w:val="nil"/>
              <w:bottom w:val="single" w:sz="4" w:space="0" w:color="auto"/>
              <w:right w:val="single" w:sz="4" w:space="0" w:color="auto"/>
            </w:tcBorders>
            <w:shd w:val="clear" w:color="auto" w:fill="auto"/>
            <w:vAlign w:val="center"/>
          </w:tcPr>
          <w:p w14:paraId="2A31769E" w14:textId="77777777" w:rsidR="00C30829" w:rsidRPr="00106CC5" w:rsidRDefault="00C30829" w:rsidP="00C30829">
            <w:pPr>
              <w:jc w:val="center"/>
              <w:rPr>
                <w:rFonts w:ascii="Times New Roman" w:eastAsia="Times New Roman" w:hAnsi="Times New Roman" w:cs="Times New Roman"/>
                <w:b/>
                <w:bCs/>
                <w:sz w:val="20"/>
                <w:szCs w:val="20"/>
              </w:rPr>
            </w:pPr>
            <w:r w:rsidRPr="00106CC5">
              <w:rPr>
                <w:rFonts w:ascii="Times New Roman" w:eastAsia="Times New Roman" w:hAnsi="Times New Roman" w:cs="Times New Roman"/>
                <w:sz w:val="22"/>
                <w:szCs w:val="22"/>
                <w:lang w:bidi="ar-SA"/>
              </w:rPr>
              <w:t>m</w:t>
            </w:r>
            <w:r w:rsidRPr="00106CC5">
              <w:rPr>
                <w:rFonts w:ascii="Times New Roman" w:eastAsia="Times New Roman" w:hAnsi="Times New Roman" w:cs="Times New Roman"/>
                <w:sz w:val="22"/>
                <w:szCs w:val="22"/>
                <w:vertAlign w:val="superscript"/>
                <w:lang w:bidi="ar-SA"/>
              </w:rPr>
              <w:t>2.</w:t>
            </w:r>
          </w:p>
        </w:tc>
        <w:tc>
          <w:tcPr>
            <w:tcW w:w="1843" w:type="dxa"/>
            <w:tcBorders>
              <w:top w:val="single" w:sz="4" w:space="0" w:color="auto"/>
              <w:left w:val="single" w:sz="4" w:space="0" w:color="auto"/>
              <w:bottom w:val="single" w:sz="4" w:space="0" w:color="auto"/>
              <w:right w:val="single" w:sz="4" w:space="0" w:color="auto"/>
            </w:tcBorders>
            <w:vAlign w:val="center"/>
          </w:tcPr>
          <w:p w14:paraId="46A06443" w14:textId="50EBE935" w:rsidR="00C30829" w:rsidRPr="00106CC5" w:rsidRDefault="00C30829" w:rsidP="00C30829">
            <w:pPr>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15</w:t>
            </w:r>
          </w:p>
        </w:tc>
        <w:tc>
          <w:tcPr>
            <w:tcW w:w="850" w:type="dxa"/>
            <w:tcBorders>
              <w:top w:val="single" w:sz="4" w:space="0" w:color="auto"/>
              <w:left w:val="single" w:sz="4" w:space="0" w:color="auto"/>
              <w:bottom w:val="single" w:sz="4" w:space="0" w:color="auto"/>
              <w:right w:val="nil"/>
            </w:tcBorders>
            <w:shd w:val="clear" w:color="auto" w:fill="auto"/>
            <w:vAlign w:val="center"/>
          </w:tcPr>
          <w:p w14:paraId="12334884" w14:textId="77777777" w:rsidR="00C30829" w:rsidRPr="00106CC5" w:rsidRDefault="00C30829" w:rsidP="00C30829">
            <w:pPr>
              <w:jc w:val="center"/>
              <w:rPr>
                <w:rFonts w:ascii="Times New Roman" w:hAnsi="Times New Roman" w:cs="Times New Roman"/>
                <w:color w:val="FF0000"/>
                <w:sz w:val="20"/>
                <w:szCs w:val="20"/>
              </w:rPr>
            </w:pPr>
            <w:r w:rsidRPr="00106CC5">
              <w:rPr>
                <w:rFonts w:ascii="Times New Roman" w:eastAsia="Times New Roman" w:hAnsi="Times New Roman" w:cs="Times New Roman"/>
                <w:sz w:val="22"/>
                <w:szCs w:val="22"/>
                <w:lang w:bidi="ar-SA"/>
              </w:rPr>
              <w:t>22</w:t>
            </w:r>
          </w:p>
        </w:tc>
        <w:tc>
          <w:tcPr>
            <w:tcW w:w="1985" w:type="dxa"/>
            <w:tcBorders>
              <w:top w:val="single" w:sz="4" w:space="0" w:color="auto"/>
              <w:left w:val="single" w:sz="4" w:space="0" w:color="auto"/>
              <w:bottom w:val="single" w:sz="4" w:space="0" w:color="auto"/>
              <w:right w:val="single" w:sz="4" w:space="0" w:color="auto"/>
            </w:tcBorders>
            <w:vAlign w:val="center"/>
          </w:tcPr>
          <w:p w14:paraId="5471B230" w14:textId="1C1EFAC9" w:rsidR="00C30829" w:rsidRPr="00106CC5" w:rsidRDefault="00C30829" w:rsidP="00C30829">
            <w:pPr>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29</w:t>
            </w:r>
          </w:p>
        </w:tc>
      </w:tr>
      <w:tr w:rsidR="00C30829" w:rsidRPr="00106CC5" w14:paraId="596ECDC4" w14:textId="77777777" w:rsidTr="00C30829">
        <w:trPr>
          <w:trHeight w:val="370"/>
          <w:jc w:val="center"/>
        </w:trPr>
        <w:tc>
          <w:tcPr>
            <w:tcW w:w="535" w:type="dxa"/>
            <w:tcBorders>
              <w:top w:val="nil"/>
              <w:left w:val="single" w:sz="4" w:space="0" w:color="auto"/>
              <w:bottom w:val="single" w:sz="4" w:space="0" w:color="auto"/>
              <w:right w:val="single" w:sz="4" w:space="0" w:color="auto"/>
            </w:tcBorders>
            <w:shd w:val="clear" w:color="auto" w:fill="auto"/>
            <w:vAlign w:val="center"/>
          </w:tcPr>
          <w:p w14:paraId="79F790B3" w14:textId="77777777" w:rsidR="00C30829" w:rsidRPr="00106CC5" w:rsidRDefault="00C30829" w:rsidP="00C30829">
            <w:pPr>
              <w:jc w:val="center"/>
              <w:rPr>
                <w:rFonts w:ascii="Times New Roman" w:eastAsia="Times New Roman" w:hAnsi="Times New Roman" w:cs="Times New Roman"/>
                <w:sz w:val="20"/>
                <w:szCs w:val="20"/>
              </w:rPr>
            </w:pPr>
            <w:r w:rsidRPr="00106CC5">
              <w:rPr>
                <w:rFonts w:ascii="Times New Roman" w:hAnsi="Times New Roman" w:cs="Times New Roman"/>
                <w:sz w:val="22"/>
                <w:szCs w:val="22"/>
              </w:rPr>
              <w:t>5.</w:t>
            </w:r>
          </w:p>
        </w:tc>
        <w:tc>
          <w:tcPr>
            <w:tcW w:w="2721" w:type="dxa"/>
            <w:tcBorders>
              <w:top w:val="nil"/>
              <w:left w:val="single" w:sz="4" w:space="0" w:color="auto"/>
              <w:bottom w:val="single" w:sz="4" w:space="0" w:color="auto"/>
              <w:right w:val="single" w:sz="4" w:space="0" w:color="auto"/>
            </w:tcBorders>
            <w:shd w:val="clear" w:color="auto" w:fill="auto"/>
            <w:vAlign w:val="center"/>
          </w:tcPr>
          <w:p w14:paraId="297714B2" w14:textId="77777777" w:rsidR="00C30829" w:rsidRPr="00106CC5" w:rsidRDefault="00C30829" w:rsidP="00C30829">
            <w:pPr>
              <w:rPr>
                <w:rFonts w:ascii="Times New Roman" w:hAnsi="Times New Roman" w:cs="Times New Roman"/>
                <w:color w:val="FF0000"/>
                <w:sz w:val="20"/>
                <w:szCs w:val="20"/>
              </w:rPr>
            </w:pPr>
            <w:r w:rsidRPr="00106CC5">
              <w:rPr>
                <w:rFonts w:ascii="Times New Roman" w:eastAsia="Times New Roman" w:hAnsi="Times New Roman" w:cs="Times New Roman"/>
                <w:sz w:val="22"/>
                <w:szCs w:val="22"/>
                <w:lang w:bidi="ar-SA"/>
              </w:rPr>
              <w:t>krawężnik drogowy 15*30*100</w:t>
            </w:r>
          </w:p>
        </w:tc>
        <w:tc>
          <w:tcPr>
            <w:tcW w:w="708" w:type="dxa"/>
            <w:tcBorders>
              <w:top w:val="nil"/>
              <w:left w:val="nil"/>
              <w:bottom w:val="single" w:sz="4" w:space="0" w:color="auto"/>
              <w:right w:val="single" w:sz="4" w:space="0" w:color="auto"/>
            </w:tcBorders>
            <w:shd w:val="clear" w:color="auto" w:fill="auto"/>
            <w:vAlign w:val="center"/>
          </w:tcPr>
          <w:p w14:paraId="5861B945" w14:textId="77777777" w:rsidR="00C30829" w:rsidRPr="00106CC5" w:rsidRDefault="00C30829" w:rsidP="00C30829">
            <w:pPr>
              <w:jc w:val="center"/>
              <w:rPr>
                <w:rFonts w:ascii="Times New Roman" w:eastAsia="Times New Roman" w:hAnsi="Times New Roman" w:cs="Times New Roman"/>
                <w:sz w:val="20"/>
                <w:szCs w:val="20"/>
              </w:rPr>
            </w:pPr>
            <w:r w:rsidRPr="00106CC5">
              <w:rPr>
                <w:rFonts w:ascii="Times New Roman" w:eastAsia="Times New Roman" w:hAnsi="Times New Roman" w:cs="Times New Roman"/>
                <w:sz w:val="22"/>
                <w:szCs w:val="22"/>
                <w:lang w:bidi="ar-SA"/>
              </w:rPr>
              <w:t>szary</w:t>
            </w:r>
          </w:p>
        </w:tc>
        <w:tc>
          <w:tcPr>
            <w:tcW w:w="851" w:type="dxa"/>
            <w:tcBorders>
              <w:top w:val="nil"/>
              <w:left w:val="nil"/>
              <w:bottom w:val="single" w:sz="4" w:space="0" w:color="auto"/>
              <w:right w:val="single" w:sz="4" w:space="0" w:color="auto"/>
            </w:tcBorders>
            <w:shd w:val="clear" w:color="auto" w:fill="auto"/>
            <w:vAlign w:val="center"/>
          </w:tcPr>
          <w:p w14:paraId="380D6648" w14:textId="77777777" w:rsidR="00C30829" w:rsidRPr="00106CC5" w:rsidRDefault="00C30829" w:rsidP="00C30829">
            <w:pPr>
              <w:jc w:val="center"/>
              <w:rPr>
                <w:rFonts w:ascii="Times New Roman" w:eastAsia="Times New Roman" w:hAnsi="Times New Roman" w:cs="Times New Roman"/>
                <w:b/>
                <w:bCs/>
                <w:sz w:val="20"/>
                <w:szCs w:val="20"/>
              </w:rPr>
            </w:pPr>
            <w:r w:rsidRPr="00106CC5">
              <w:rPr>
                <w:rFonts w:ascii="Times New Roman" w:eastAsia="Times New Roman" w:hAnsi="Times New Roman" w:cs="Times New Roman"/>
                <w:sz w:val="22"/>
                <w:szCs w:val="22"/>
                <w:lang w:bidi="ar-SA"/>
              </w:rPr>
              <w:t>szt.</w:t>
            </w:r>
          </w:p>
        </w:tc>
        <w:tc>
          <w:tcPr>
            <w:tcW w:w="1843" w:type="dxa"/>
            <w:tcBorders>
              <w:top w:val="single" w:sz="4" w:space="0" w:color="auto"/>
              <w:left w:val="single" w:sz="4" w:space="0" w:color="auto"/>
              <w:bottom w:val="single" w:sz="4" w:space="0" w:color="auto"/>
              <w:right w:val="single" w:sz="4" w:space="0" w:color="auto"/>
            </w:tcBorders>
            <w:vAlign w:val="center"/>
          </w:tcPr>
          <w:p w14:paraId="7519A64E" w14:textId="76B532B2" w:rsidR="00C30829" w:rsidRPr="00106CC5" w:rsidRDefault="00C30829" w:rsidP="00C30829">
            <w:pPr>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555</w:t>
            </w:r>
          </w:p>
        </w:tc>
        <w:tc>
          <w:tcPr>
            <w:tcW w:w="850" w:type="dxa"/>
            <w:tcBorders>
              <w:top w:val="single" w:sz="4" w:space="0" w:color="auto"/>
              <w:left w:val="single" w:sz="4" w:space="0" w:color="auto"/>
              <w:bottom w:val="single" w:sz="4" w:space="0" w:color="auto"/>
              <w:right w:val="nil"/>
            </w:tcBorders>
            <w:shd w:val="clear" w:color="auto" w:fill="auto"/>
            <w:vAlign w:val="center"/>
          </w:tcPr>
          <w:p w14:paraId="740DE97B" w14:textId="77777777" w:rsidR="00C30829" w:rsidRPr="00106CC5" w:rsidRDefault="00C30829" w:rsidP="00C30829">
            <w:pPr>
              <w:jc w:val="center"/>
              <w:rPr>
                <w:rFonts w:ascii="Times New Roman" w:hAnsi="Times New Roman" w:cs="Times New Roman"/>
                <w:color w:val="FF0000"/>
                <w:sz w:val="20"/>
                <w:szCs w:val="20"/>
              </w:rPr>
            </w:pPr>
            <w:r w:rsidRPr="00106CC5">
              <w:rPr>
                <w:rFonts w:ascii="Times New Roman" w:eastAsia="Times New Roman" w:hAnsi="Times New Roman" w:cs="Times New Roman"/>
                <w:sz w:val="22"/>
                <w:szCs w:val="22"/>
                <w:lang w:bidi="ar-SA"/>
              </w:rPr>
              <w:t>793</w:t>
            </w:r>
          </w:p>
        </w:tc>
        <w:tc>
          <w:tcPr>
            <w:tcW w:w="1985" w:type="dxa"/>
            <w:tcBorders>
              <w:top w:val="single" w:sz="4" w:space="0" w:color="auto"/>
              <w:left w:val="single" w:sz="4" w:space="0" w:color="auto"/>
              <w:bottom w:val="single" w:sz="4" w:space="0" w:color="auto"/>
              <w:right w:val="single" w:sz="4" w:space="0" w:color="auto"/>
            </w:tcBorders>
            <w:vAlign w:val="center"/>
          </w:tcPr>
          <w:p w14:paraId="54C30A4B" w14:textId="589EFD04" w:rsidR="00C30829" w:rsidRPr="00106CC5" w:rsidRDefault="00C30829" w:rsidP="00C30829">
            <w:pPr>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1031</w:t>
            </w:r>
          </w:p>
        </w:tc>
      </w:tr>
      <w:tr w:rsidR="00C30829" w:rsidRPr="00106CC5" w14:paraId="5FA57B76" w14:textId="77777777" w:rsidTr="00C30829">
        <w:trPr>
          <w:trHeight w:val="370"/>
          <w:jc w:val="center"/>
        </w:trPr>
        <w:tc>
          <w:tcPr>
            <w:tcW w:w="535" w:type="dxa"/>
            <w:tcBorders>
              <w:top w:val="nil"/>
              <w:left w:val="single" w:sz="4" w:space="0" w:color="auto"/>
              <w:bottom w:val="single" w:sz="4" w:space="0" w:color="auto"/>
              <w:right w:val="single" w:sz="4" w:space="0" w:color="auto"/>
            </w:tcBorders>
            <w:shd w:val="clear" w:color="auto" w:fill="auto"/>
            <w:vAlign w:val="center"/>
          </w:tcPr>
          <w:p w14:paraId="0AD8AEF9" w14:textId="77777777" w:rsidR="00C30829" w:rsidRPr="00106CC5" w:rsidRDefault="00C30829" w:rsidP="00C30829">
            <w:pPr>
              <w:jc w:val="center"/>
              <w:rPr>
                <w:rFonts w:ascii="Times New Roman" w:eastAsia="Times New Roman" w:hAnsi="Times New Roman" w:cs="Times New Roman"/>
                <w:sz w:val="20"/>
                <w:szCs w:val="20"/>
              </w:rPr>
            </w:pPr>
            <w:r w:rsidRPr="00106CC5">
              <w:rPr>
                <w:rFonts w:ascii="Times New Roman" w:hAnsi="Times New Roman" w:cs="Times New Roman"/>
                <w:sz w:val="22"/>
                <w:szCs w:val="22"/>
              </w:rPr>
              <w:t>6.</w:t>
            </w:r>
          </w:p>
        </w:tc>
        <w:tc>
          <w:tcPr>
            <w:tcW w:w="2721" w:type="dxa"/>
            <w:tcBorders>
              <w:top w:val="nil"/>
              <w:left w:val="single" w:sz="4" w:space="0" w:color="auto"/>
              <w:bottom w:val="single" w:sz="4" w:space="0" w:color="auto"/>
              <w:right w:val="single" w:sz="4" w:space="0" w:color="auto"/>
            </w:tcBorders>
            <w:shd w:val="clear" w:color="auto" w:fill="auto"/>
            <w:vAlign w:val="center"/>
          </w:tcPr>
          <w:p w14:paraId="35BD46F9" w14:textId="77777777" w:rsidR="00C30829" w:rsidRPr="00106CC5" w:rsidRDefault="00C30829" w:rsidP="00C30829">
            <w:pPr>
              <w:rPr>
                <w:rFonts w:ascii="Times New Roman" w:hAnsi="Times New Roman" w:cs="Times New Roman"/>
                <w:color w:val="FF0000"/>
                <w:sz w:val="20"/>
                <w:szCs w:val="20"/>
              </w:rPr>
            </w:pPr>
            <w:r w:rsidRPr="00106CC5">
              <w:rPr>
                <w:rFonts w:ascii="Times New Roman" w:eastAsia="Times New Roman" w:hAnsi="Times New Roman" w:cs="Times New Roman"/>
                <w:sz w:val="22"/>
                <w:szCs w:val="22"/>
                <w:lang w:bidi="ar-SA"/>
              </w:rPr>
              <w:t>krawężnik drogowy skos L 15/22/100</w:t>
            </w:r>
          </w:p>
        </w:tc>
        <w:tc>
          <w:tcPr>
            <w:tcW w:w="708" w:type="dxa"/>
            <w:tcBorders>
              <w:top w:val="nil"/>
              <w:left w:val="nil"/>
              <w:bottom w:val="single" w:sz="4" w:space="0" w:color="auto"/>
              <w:right w:val="single" w:sz="4" w:space="0" w:color="auto"/>
            </w:tcBorders>
            <w:shd w:val="clear" w:color="auto" w:fill="auto"/>
            <w:vAlign w:val="center"/>
          </w:tcPr>
          <w:p w14:paraId="395880FE" w14:textId="77777777" w:rsidR="00C30829" w:rsidRPr="00106CC5" w:rsidRDefault="00C30829" w:rsidP="00C30829">
            <w:pPr>
              <w:jc w:val="center"/>
              <w:rPr>
                <w:rFonts w:ascii="Times New Roman" w:eastAsia="Times New Roman" w:hAnsi="Times New Roman" w:cs="Times New Roman"/>
                <w:sz w:val="20"/>
                <w:szCs w:val="20"/>
              </w:rPr>
            </w:pPr>
            <w:r w:rsidRPr="00106CC5">
              <w:rPr>
                <w:rFonts w:ascii="Times New Roman" w:eastAsia="Times New Roman" w:hAnsi="Times New Roman" w:cs="Times New Roman"/>
                <w:sz w:val="22"/>
                <w:szCs w:val="22"/>
                <w:lang w:bidi="ar-SA"/>
              </w:rPr>
              <w:t>szary</w:t>
            </w:r>
          </w:p>
        </w:tc>
        <w:tc>
          <w:tcPr>
            <w:tcW w:w="851" w:type="dxa"/>
            <w:tcBorders>
              <w:top w:val="nil"/>
              <w:left w:val="nil"/>
              <w:bottom w:val="single" w:sz="4" w:space="0" w:color="auto"/>
              <w:right w:val="single" w:sz="4" w:space="0" w:color="auto"/>
            </w:tcBorders>
            <w:shd w:val="clear" w:color="auto" w:fill="auto"/>
            <w:vAlign w:val="center"/>
          </w:tcPr>
          <w:p w14:paraId="13597581" w14:textId="77777777" w:rsidR="00C30829" w:rsidRPr="00106CC5" w:rsidRDefault="00C30829" w:rsidP="00C30829">
            <w:pPr>
              <w:jc w:val="center"/>
              <w:rPr>
                <w:rFonts w:ascii="Times New Roman" w:eastAsia="Times New Roman" w:hAnsi="Times New Roman" w:cs="Times New Roman"/>
                <w:b/>
                <w:bCs/>
                <w:sz w:val="20"/>
                <w:szCs w:val="20"/>
              </w:rPr>
            </w:pPr>
            <w:r w:rsidRPr="00106CC5">
              <w:rPr>
                <w:rFonts w:ascii="Times New Roman" w:eastAsia="Times New Roman" w:hAnsi="Times New Roman" w:cs="Times New Roman"/>
                <w:sz w:val="22"/>
                <w:szCs w:val="22"/>
                <w:lang w:bidi="ar-SA"/>
              </w:rPr>
              <w:t>szt.</w:t>
            </w:r>
          </w:p>
        </w:tc>
        <w:tc>
          <w:tcPr>
            <w:tcW w:w="1843" w:type="dxa"/>
            <w:tcBorders>
              <w:top w:val="single" w:sz="4" w:space="0" w:color="auto"/>
              <w:left w:val="single" w:sz="4" w:space="0" w:color="auto"/>
              <w:bottom w:val="single" w:sz="4" w:space="0" w:color="auto"/>
              <w:right w:val="single" w:sz="4" w:space="0" w:color="auto"/>
            </w:tcBorders>
            <w:vAlign w:val="center"/>
          </w:tcPr>
          <w:p w14:paraId="69FD988C" w14:textId="28344934" w:rsidR="00C30829" w:rsidRPr="00106CC5" w:rsidRDefault="00C30829" w:rsidP="00C30829">
            <w:pPr>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1</w:t>
            </w:r>
          </w:p>
        </w:tc>
        <w:tc>
          <w:tcPr>
            <w:tcW w:w="850" w:type="dxa"/>
            <w:tcBorders>
              <w:top w:val="single" w:sz="4" w:space="0" w:color="auto"/>
              <w:left w:val="single" w:sz="4" w:space="0" w:color="auto"/>
              <w:bottom w:val="single" w:sz="4" w:space="0" w:color="auto"/>
              <w:right w:val="nil"/>
            </w:tcBorders>
            <w:shd w:val="clear" w:color="auto" w:fill="auto"/>
            <w:vAlign w:val="center"/>
          </w:tcPr>
          <w:p w14:paraId="40D22606" w14:textId="77777777" w:rsidR="00C30829" w:rsidRPr="00106CC5" w:rsidRDefault="00C30829" w:rsidP="00C30829">
            <w:pPr>
              <w:jc w:val="center"/>
              <w:rPr>
                <w:rFonts w:ascii="Times New Roman" w:hAnsi="Times New Roman" w:cs="Times New Roman"/>
                <w:color w:val="FF0000"/>
                <w:sz w:val="20"/>
                <w:szCs w:val="20"/>
              </w:rPr>
            </w:pPr>
            <w:r w:rsidRPr="00106CC5">
              <w:rPr>
                <w:rFonts w:ascii="Times New Roman" w:eastAsia="Times New Roman" w:hAnsi="Times New Roman" w:cs="Times New Roman"/>
                <w:sz w:val="22"/>
                <w:szCs w:val="22"/>
                <w:lang w:bidi="ar-SA"/>
              </w:rPr>
              <w:t>2</w:t>
            </w:r>
          </w:p>
        </w:tc>
        <w:tc>
          <w:tcPr>
            <w:tcW w:w="1985" w:type="dxa"/>
            <w:tcBorders>
              <w:top w:val="single" w:sz="4" w:space="0" w:color="auto"/>
              <w:left w:val="single" w:sz="4" w:space="0" w:color="auto"/>
              <w:bottom w:val="single" w:sz="4" w:space="0" w:color="auto"/>
              <w:right w:val="single" w:sz="4" w:space="0" w:color="auto"/>
            </w:tcBorders>
            <w:vAlign w:val="center"/>
          </w:tcPr>
          <w:p w14:paraId="590994FC" w14:textId="665D668E" w:rsidR="00C30829" w:rsidRPr="00106CC5" w:rsidRDefault="00C30829" w:rsidP="00C30829">
            <w:pPr>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3</w:t>
            </w:r>
          </w:p>
        </w:tc>
      </w:tr>
      <w:tr w:rsidR="00C30829" w:rsidRPr="00106CC5" w14:paraId="15EBED55" w14:textId="77777777" w:rsidTr="00C30829">
        <w:trPr>
          <w:trHeight w:val="370"/>
          <w:jc w:val="center"/>
        </w:trPr>
        <w:tc>
          <w:tcPr>
            <w:tcW w:w="535" w:type="dxa"/>
            <w:tcBorders>
              <w:top w:val="nil"/>
              <w:left w:val="single" w:sz="4" w:space="0" w:color="auto"/>
              <w:bottom w:val="single" w:sz="4" w:space="0" w:color="auto"/>
              <w:right w:val="single" w:sz="4" w:space="0" w:color="auto"/>
            </w:tcBorders>
            <w:shd w:val="clear" w:color="auto" w:fill="auto"/>
            <w:vAlign w:val="center"/>
          </w:tcPr>
          <w:p w14:paraId="6A7E37A1" w14:textId="77777777" w:rsidR="00C30829" w:rsidRPr="00106CC5" w:rsidRDefault="00C30829" w:rsidP="00C30829">
            <w:pPr>
              <w:jc w:val="center"/>
              <w:rPr>
                <w:rFonts w:ascii="Times New Roman" w:eastAsia="Times New Roman" w:hAnsi="Times New Roman" w:cs="Times New Roman"/>
                <w:sz w:val="20"/>
                <w:szCs w:val="20"/>
              </w:rPr>
            </w:pPr>
            <w:r w:rsidRPr="00106CC5">
              <w:rPr>
                <w:rFonts w:ascii="Times New Roman" w:hAnsi="Times New Roman" w:cs="Times New Roman"/>
                <w:sz w:val="22"/>
                <w:szCs w:val="22"/>
              </w:rPr>
              <w:t>7.</w:t>
            </w:r>
          </w:p>
        </w:tc>
        <w:tc>
          <w:tcPr>
            <w:tcW w:w="2721" w:type="dxa"/>
            <w:tcBorders>
              <w:top w:val="nil"/>
              <w:left w:val="single" w:sz="4" w:space="0" w:color="auto"/>
              <w:bottom w:val="single" w:sz="4" w:space="0" w:color="auto"/>
              <w:right w:val="single" w:sz="4" w:space="0" w:color="auto"/>
            </w:tcBorders>
            <w:shd w:val="clear" w:color="auto" w:fill="auto"/>
            <w:vAlign w:val="center"/>
          </w:tcPr>
          <w:p w14:paraId="07290C8F" w14:textId="77777777" w:rsidR="00C30829" w:rsidRPr="00106CC5" w:rsidRDefault="00C30829" w:rsidP="00C30829">
            <w:pPr>
              <w:rPr>
                <w:rFonts w:ascii="Times New Roman" w:hAnsi="Times New Roman" w:cs="Times New Roman"/>
                <w:color w:val="FF0000"/>
                <w:sz w:val="20"/>
                <w:szCs w:val="20"/>
              </w:rPr>
            </w:pPr>
            <w:r w:rsidRPr="00106CC5">
              <w:rPr>
                <w:rFonts w:ascii="Times New Roman" w:eastAsia="Times New Roman" w:hAnsi="Times New Roman" w:cs="Times New Roman"/>
                <w:sz w:val="22"/>
                <w:szCs w:val="22"/>
                <w:lang w:bidi="ar-SA"/>
              </w:rPr>
              <w:t>krawężnik drogowy skos P 15/22/100</w:t>
            </w:r>
          </w:p>
        </w:tc>
        <w:tc>
          <w:tcPr>
            <w:tcW w:w="708" w:type="dxa"/>
            <w:tcBorders>
              <w:top w:val="nil"/>
              <w:left w:val="nil"/>
              <w:bottom w:val="single" w:sz="4" w:space="0" w:color="auto"/>
              <w:right w:val="single" w:sz="4" w:space="0" w:color="auto"/>
            </w:tcBorders>
            <w:shd w:val="clear" w:color="auto" w:fill="auto"/>
            <w:vAlign w:val="center"/>
          </w:tcPr>
          <w:p w14:paraId="4CD38119" w14:textId="77777777" w:rsidR="00C30829" w:rsidRPr="00106CC5" w:rsidRDefault="00C30829" w:rsidP="00C30829">
            <w:pPr>
              <w:jc w:val="center"/>
              <w:rPr>
                <w:rFonts w:ascii="Times New Roman" w:eastAsia="Times New Roman" w:hAnsi="Times New Roman" w:cs="Times New Roman"/>
                <w:sz w:val="20"/>
                <w:szCs w:val="20"/>
              </w:rPr>
            </w:pPr>
            <w:r w:rsidRPr="00106CC5">
              <w:rPr>
                <w:rFonts w:ascii="Times New Roman" w:eastAsia="Times New Roman" w:hAnsi="Times New Roman" w:cs="Times New Roman"/>
                <w:sz w:val="22"/>
                <w:szCs w:val="22"/>
                <w:lang w:bidi="ar-SA"/>
              </w:rPr>
              <w:t>szary</w:t>
            </w:r>
          </w:p>
        </w:tc>
        <w:tc>
          <w:tcPr>
            <w:tcW w:w="851" w:type="dxa"/>
            <w:tcBorders>
              <w:top w:val="nil"/>
              <w:left w:val="nil"/>
              <w:bottom w:val="single" w:sz="4" w:space="0" w:color="auto"/>
              <w:right w:val="single" w:sz="4" w:space="0" w:color="auto"/>
            </w:tcBorders>
            <w:shd w:val="clear" w:color="auto" w:fill="auto"/>
            <w:vAlign w:val="center"/>
          </w:tcPr>
          <w:p w14:paraId="690C69EE" w14:textId="77777777" w:rsidR="00C30829" w:rsidRPr="00106CC5" w:rsidRDefault="00C30829" w:rsidP="00C30829">
            <w:pPr>
              <w:jc w:val="center"/>
              <w:rPr>
                <w:rFonts w:ascii="Times New Roman" w:eastAsia="Times New Roman" w:hAnsi="Times New Roman" w:cs="Times New Roman"/>
                <w:b/>
                <w:bCs/>
                <w:sz w:val="20"/>
                <w:szCs w:val="20"/>
              </w:rPr>
            </w:pPr>
            <w:r w:rsidRPr="00106CC5">
              <w:rPr>
                <w:rFonts w:ascii="Times New Roman" w:eastAsia="Times New Roman" w:hAnsi="Times New Roman" w:cs="Times New Roman"/>
                <w:sz w:val="22"/>
                <w:szCs w:val="22"/>
                <w:lang w:bidi="ar-SA"/>
              </w:rPr>
              <w:t>szt.</w:t>
            </w:r>
          </w:p>
        </w:tc>
        <w:tc>
          <w:tcPr>
            <w:tcW w:w="1843" w:type="dxa"/>
            <w:tcBorders>
              <w:top w:val="single" w:sz="4" w:space="0" w:color="auto"/>
              <w:left w:val="single" w:sz="4" w:space="0" w:color="auto"/>
              <w:bottom w:val="single" w:sz="4" w:space="0" w:color="auto"/>
              <w:right w:val="single" w:sz="4" w:space="0" w:color="auto"/>
            </w:tcBorders>
            <w:vAlign w:val="center"/>
          </w:tcPr>
          <w:p w14:paraId="1C48C51A" w14:textId="78E90DC7" w:rsidR="00C30829" w:rsidRPr="00106CC5" w:rsidRDefault="00C30829" w:rsidP="00C30829">
            <w:pPr>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1</w:t>
            </w:r>
          </w:p>
        </w:tc>
        <w:tc>
          <w:tcPr>
            <w:tcW w:w="850" w:type="dxa"/>
            <w:tcBorders>
              <w:top w:val="single" w:sz="4" w:space="0" w:color="auto"/>
              <w:left w:val="single" w:sz="4" w:space="0" w:color="auto"/>
              <w:bottom w:val="single" w:sz="4" w:space="0" w:color="auto"/>
              <w:right w:val="nil"/>
            </w:tcBorders>
            <w:shd w:val="clear" w:color="auto" w:fill="auto"/>
            <w:vAlign w:val="center"/>
          </w:tcPr>
          <w:p w14:paraId="2EBE30AA" w14:textId="77777777" w:rsidR="00C30829" w:rsidRPr="00106CC5" w:rsidRDefault="00C30829" w:rsidP="00C30829">
            <w:pPr>
              <w:jc w:val="center"/>
              <w:rPr>
                <w:rFonts w:ascii="Times New Roman" w:hAnsi="Times New Roman" w:cs="Times New Roman"/>
                <w:color w:val="FF0000"/>
                <w:sz w:val="20"/>
                <w:szCs w:val="20"/>
              </w:rPr>
            </w:pPr>
            <w:r w:rsidRPr="00106CC5">
              <w:rPr>
                <w:rFonts w:ascii="Times New Roman" w:eastAsia="Times New Roman" w:hAnsi="Times New Roman" w:cs="Times New Roman"/>
                <w:sz w:val="22"/>
                <w:szCs w:val="22"/>
                <w:lang w:bidi="ar-SA"/>
              </w:rPr>
              <w:t>2</w:t>
            </w:r>
          </w:p>
        </w:tc>
        <w:tc>
          <w:tcPr>
            <w:tcW w:w="1985" w:type="dxa"/>
            <w:tcBorders>
              <w:top w:val="single" w:sz="4" w:space="0" w:color="auto"/>
              <w:left w:val="single" w:sz="4" w:space="0" w:color="auto"/>
              <w:bottom w:val="single" w:sz="4" w:space="0" w:color="auto"/>
              <w:right w:val="single" w:sz="4" w:space="0" w:color="auto"/>
            </w:tcBorders>
            <w:vAlign w:val="center"/>
          </w:tcPr>
          <w:p w14:paraId="515DC8C4" w14:textId="1FC28CD9" w:rsidR="00C30829" w:rsidRPr="00106CC5" w:rsidRDefault="00C30829" w:rsidP="00C30829">
            <w:pPr>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3</w:t>
            </w:r>
          </w:p>
        </w:tc>
      </w:tr>
      <w:tr w:rsidR="00C30829" w:rsidRPr="00106CC5" w14:paraId="6A9ACB2F" w14:textId="77777777" w:rsidTr="00C30829">
        <w:trPr>
          <w:trHeight w:val="370"/>
          <w:jc w:val="center"/>
        </w:trPr>
        <w:tc>
          <w:tcPr>
            <w:tcW w:w="535" w:type="dxa"/>
            <w:tcBorders>
              <w:top w:val="nil"/>
              <w:left w:val="single" w:sz="4" w:space="0" w:color="auto"/>
              <w:bottom w:val="single" w:sz="4" w:space="0" w:color="auto"/>
              <w:right w:val="single" w:sz="4" w:space="0" w:color="auto"/>
            </w:tcBorders>
            <w:shd w:val="clear" w:color="auto" w:fill="auto"/>
            <w:vAlign w:val="center"/>
          </w:tcPr>
          <w:p w14:paraId="16FC9F76" w14:textId="77777777" w:rsidR="00C30829" w:rsidRPr="00106CC5" w:rsidRDefault="00C30829" w:rsidP="00C30829">
            <w:pPr>
              <w:jc w:val="center"/>
              <w:rPr>
                <w:rFonts w:ascii="Times New Roman" w:eastAsia="Times New Roman" w:hAnsi="Times New Roman" w:cs="Times New Roman"/>
                <w:sz w:val="20"/>
                <w:szCs w:val="20"/>
              </w:rPr>
            </w:pPr>
            <w:r w:rsidRPr="00106CC5">
              <w:rPr>
                <w:rFonts w:ascii="Times New Roman" w:hAnsi="Times New Roman" w:cs="Times New Roman"/>
                <w:sz w:val="22"/>
                <w:szCs w:val="22"/>
              </w:rPr>
              <w:t>8.</w:t>
            </w:r>
          </w:p>
        </w:tc>
        <w:tc>
          <w:tcPr>
            <w:tcW w:w="2721" w:type="dxa"/>
            <w:tcBorders>
              <w:top w:val="nil"/>
              <w:left w:val="single" w:sz="4" w:space="0" w:color="auto"/>
              <w:bottom w:val="single" w:sz="4" w:space="0" w:color="auto"/>
              <w:right w:val="single" w:sz="4" w:space="0" w:color="auto"/>
            </w:tcBorders>
            <w:shd w:val="clear" w:color="auto" w:fill="auto"/>
            <w:vAlign w:val="center"/>
          </w:tcPr>
          <w:p w14:paraId="747E3394" w14:textId="77777777" w:rsidR="00C30829" w:rsidRPr="00106CC5" w:rsidRDefault="00C30829" w:rsidP="00C30829">
            <w:pPr>
              <w:rPr>
                <w:rFonts w:ascii="Times New Roman" w:hAnsi="Times New Roman" w:cs="Times New Roman"/>
                <w:color w:val="FF0000"/>
                <w:sz w:val="20"/>
                <w:szCs w:val="20"/>
              </w:rPr>
            </w:pPr>
            <w:r w:rsidRPr="00106CC5">
              <w:rPr>
                <w:rFonts w:ascii="Times New Roman" w:eastAsia="Times New Roman" w:hAnsi="Times New Roman" w:cs="Times New Roman"/>
                <w:sz w:val="22"/>
                <w:szCs w:val="22"/>
                <w:lang w:bidi="ar-SA"/>
              </w:rPr>
              <w:t>krawężnik najazdowy 15*22*100</w:t>
            </w:r>
          </w:p>
        </w:tc>
        <w:tc>
          <w:tcPr>
            <w:tcW w:w="708" w:type="dxa"/>
            <w:tcBorders>
              <w:top w:val="nil"/>
              <w:left w:val="nil"/>
              <w:bottom w:val="single" w:sz="4" w:space="0" w:color="auto"/>
              <w:right w:val="single" w:sz="4" w:space="0" w:color="auto"/>
            </w:tcBorders>
            <w:shd w:val="clear" w:color="auto" w:fill="auto"/>
            <w:vAlign w:val="center"/>
          </w:tcPr>
          <w:p w14:paraId="288D9A12" w14:textId="77777777" w:rsidR="00C30829" w:rsidRPr="00106CC5" w:rsidRDefault="00C30829" w:rsidP="00C30829">
            <w:pPr>
              <w:jc w:val="center"/>
              <w:rPr>
                <w:rFonts w:ascii="Times New Roman" w:eastAsia="Times New Roman" w:hAnsi="Times New Roman" w:cs="Times New Roman"/>
                <w:sz w:val="20"/>
                <w:szCs w:val="20"/>
              </w:rPr>
            </w:pPr>
            <w:r w:rsidRPr="00106CC5">
              <w:rPr>
                <w:rFonts w:ascii="Times New Roman" w:eastAsia="Times New Roman" w:hAnsi="Times New Roman" w:cs="Times New Roman"/>
                <w:sz w:val="22"/>
                <w:szCs w:val="22"/>
                <w:lang w:bidi="ar-SA"/>
              </w:rPr>
              <w:t>szary</w:t>
            </w:r>
          </w:p>
        </w:tc>
        <w:tc>
          <w:tcPr>
            <w:tcW w:w="851" w:type="dxa"/>
            <w:tcBorders>
              <w:top w:val="nil"/>
              <w:left w:val="nil"/>
              <w:bottom w:val="single" w:sz="4" w:space="0" w:color="auto"/>
              <w:right w:val="single" w:sz="4" w:space="0" w:color="auto"/>
            </w:tcBorders>
            <w:shd w:val="clear" w:color="auto" w:fill="auto"/>
            <w:vAlign w:val="center"/>
          </w:tcPr>
          <w:p w14:paraId="5B5C6E31" w14:textId="77777777" w:rsidR="00C30829" w:rsidRPr="00106CC5" w:rsidRDefault="00C30829" w:rsidP="00C30829">
            <w:pPr>
              <w:jc w:val="center"/>
              <w:rPr>
                <w:rFonts w:ascii="Times New Roman" w:eastAsia="Times New Roman" w:hAnsi="Times New Roman" w:cs="Times New Roman"/>
                <w:b/>
                <w:bCs/>
                <w:sz w:val="20"/>
                <w:szCs w:val="20"/>
              </w:rPr>
            </w:pPr>
            <w:r w:rsidRPr="00106CC5">
              <w:rPr>
                <w:rFonts w:ascii="Times New Roman" w:eastAsia="Times New Roman" w:hAnsi="Times New Roman" w:cs="Times New Roman"/>
                <w:sz w:val="22"/>
                <w:szCs w:val="22"/>
                <w:lang w:bidi="ar-SA"/>
              </w:rPr>
              <w:t>szt.</w:t>
            </w:r>
          </w:p>
        </w:tc>
        <w:tc>
          <w:tcPr>
            <w:tcW w:w="1843" w:type="dxa"/>
            <w:tcBorders>
              <w:top w:val="single" w:sz="4" w:space="0" w:color="auto"/>
              <w:left w:val="single" w:sz="4" w:space="0" w:color="auto"/>
              <w:bottom w:val="single" w:sz="4" w:space="0" w:color="auto"/>
              <w:right w:val="single" w:sz="4" w:space="0" w:color="auto"/>
            </w:tcBorders>
            <w:vAlign w:val="center"/>
          </w:tcPr>
          <w:p w14:paraId="03FC3CD9" w14:textId="74009D55" w:rsidR="00C30829" w:rsidRPr="00106CC5" w:rsidRDefault="00C30829" w:rsidP="00C30829">
            <w:pPr>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133</w:t>
            </w:r>
          </w:p>
        </w:tc>
        <w:tc>
          <w:tcPr>
            <w:tcW w:w="850" w:type="dxa"/>
            <w:tcBorders>
              <w:top w:val="single" w:sz="4" w:space="0" w:color="auto"/>
              <w:left w:val="single" w:sz="4" w:space="0" w:color="auto"/>
              <w:bottom w:val="single" w:sz="4" w:space="0" w:color="auto"/>
              <w:right w:val="nil"/>
            </w:tcBorders>
            <w:shd w:val="clear" w:color="auto" w:fill="auto"/>
            <w:vAlign w:val="center"/>
          </w:tcPr>
          <w:p w14:paraId="7EB70BA6" w14:textId="77777777" w:rsidR="00C30829" w:rsidRPr="00106CC5" w:rsidRDefault="00C30829" w:rsidP="00C30829">
            <w:pPr>
              <w:jc w:val="center"/>
              <w:rPr>
                <w:rFonts w:ascii="Times New Roman" w:hAnsi="Times New Roman" w:cs="Times New Roman"/>
                <w:color w:val="FF0000"/>
                <w:sz w:val="20"/>
                <w:szCs w:val="20"/>
              </w:rPr>
            </w:pPr>
            <w:r w:rsidRPr="00106CC5">
              <w:rPr>
                <w:rFonts w:ascii="Times New Roman" w:eastAsia="Times New Roman" w:hAnsi="Times New Roman" w:cs="Times New Roman"/>
                <w:sz w:val="22"/>
                <w:szCs w:val="22"/>
                <w:lang w:bidi="ar-SA"/>
              </w:rPr>
              <w:t>190</w:t>
            </w:r>
          </w:p>
        </w:tc>
        <w:tc>
          <w:tcPr>
            <w:tcW w:w="1985" w:type="dxa"/>
            <w:tcBorders>
              <w:top w:val="single" w:sz="4" w:space="0" w:color="auto"/>
              <w:left w:val="single" w:sz="4" w:space="0" w:color="auto"/>
              <w:bottom w:val="single" w:sz="4" w:space="0" w:color="auto"/>
              <w:right w:val="single" w:sz="4" w:space="0" w:color="auto"/>
            </w:tcBorders>
            <w:vAlign w:val="center"/>
          </w:tcPr>
          <w:p w14:paraId="4F46CFB2" w14:textId="09463AA0" w:rsidR="00C30829" w:rsidRPr="00106CC5" w:rsidRDefault="00C30829" w:rsidP="00C30829">
            <w:pPr>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247</w:t>
            </w:r>
          </w:p>
        </w:tc>
      </w:tr>
      <w:tr w:rsidR="00C30829" w:rsidRPr="00106CC5" w14:paraId="185B1ED8" w14:textId="77777777" w:rsidTr="00C30829">
        <w:trPr>
          <w:trHeight w:val="370"/>
          <w:jc w:val="center"/>
        </w:trPr>
        <w:tc>
          <w:tcPr>
            <w:tcW w:w="535" w:type="dxa"/>
            <w:tcBorders>
              <w:top w:val="nil"/>
              <w:left w:val="single" w:sz="4" w:space="0" w:color="auto"/>
              <w:bottom w:val="single" w:sz="4" w:space="0" w:color="auto"/>
              <w:right w:val="single" w:sz="4" w:space="0" w:color="auto"/>
            </w:tcBorders>
            <w:shd w:val="clear" w:color="auto" w:fill="auto"/>
            <w:vAlign w:val="center"/>
          </w:tcPr>
          <w:p w14:paraId="4F71BD03" w14:textId="77777777" w:rsidR="00C30829" w:rsidRPr="00106CC5" w:rsidRDefault="00C30829" w:rsidP="00C30829">
            <w:pPr>
              <w:jc w:val="center"/>
              <w:rPr>
                <w:rFonts w:ascii="Times New Roman" w:eastAsia="Times New Roman" w:hAnsi="Times New Roman" w:cs="Times New Roman"/>
                <w:sz w:val="20"/>
                <w:szCs w:val="20"/>
              </w:rPr>
            </w:pPr>
            <w:r w:rsidRPr="00106CC5">
              <w:rPr>
                <w:rFonts w:ascii="Times New Roman" w:hAnsi="Times New Roman" w:cs="Times New Roman"/>
                <w:sz w:val="22"/>
                <w:szCs w:val="22"/>
              </w:rPr>
              <w:t>9.</w:t>
            </w:r>
          </w:p>
        </w:tc>
        <w:tc>
          <w:tcPr>
            <w:tcW w:w="2721" w:type="dxa"/>
            <w:tcBorders>
              <w:top w:val="nil"/>
              <w:left w:val="single" w:sz="4" w:space="0" w:color="auto"/>
              <w:bottom w:val="single" w:sz="4" w:space="0" w:color="auto"/>
              <w:right w:val="single" w:sz="4" w:space="0" w:color="auto"/>
            </w:tcBorders>
            <w:shd w:val="clear" w:color="auto" w:fill="auto"/>
            <w:vAlign w:val="center"/>
          </w:tcPr>
          <w:p w14:paraId="596D0E5B" w14:textId="77777777" w:rsidR="00C30829" w:rsidRPr="00106CC5" w:rsidRDefault="00C30829" w:rsidP="00C30829">
            <w:pPr>
              <w:rPr>
                <w:rFonts w:ascii="Times New Roman" w:hAnsi="Times New Roman" w:cs="Times New Roman"/>
                <w:color w:val="FF0000"/>
                <w:sz w:val="20"/>
                <w:szCs w:val="20"/>
              </w:rPr>
            </w:pPr>
            <w:r w:rsidRPr="00106CC5">
              <w:rPr>
                <w:rFonts w:ascii="Times New Roman" w:eastAsia="Times New Roman" w:hAnsi="Times New Roman" w:cs="Times New Roman"/>
                <w:sz w:val="22"/>
                <w:szCs w:val="22"/>
                <w:lang w:bidi="ar-SA"/>
              </w:rPr>
              <w:t>obrzeże 8*30*100</w:t>
            </w:r>
          </w:p>
        </w:tc>
        <w:tc>
          <w:tcPr>
            <w:tcW w:w="708" w:type="dxa"/>
            <w:tcBorders>
              <w:top w:val="nil"/>
              <w:left w:val="nil"/>
              <w:bottom w:val="single" w:sz="4" w:space="0" w:color="auto"/>
              <w:right w:val="single" w:sz="4" w:space="0" w:color="auto"/>
            </w:tcBorders>
            <w:shd w:val="clear" w:color="auto" w:fill="auto"/>
            <w:vAlign w:val="center"/>
          </w:tcPr>
          <w:p w14:paraId="47CC92F9" w14:textId="77777777" w:rsidR="00C30829" w:rsidRPr="00106CC5" w:rsidRDefault="00C30829" w:rsidP="00C30829">
            <w:pPr>
              <w:jc w:val="center"/>
              <w:rPr>
                <w:rFonts w:ascii="Times New Roman" w:eastAsia="Times New Roman" w:hAnsi="Times New Roman" w:cs="Times New Roman"/>
                <w:sz w:val="20"/>
                <w:szCs w:val="20"/>
              </w:rPr>
            </w:pPr>
            <w:r w:rsidRPr="00106CC5">
              <w:rPr>
                <w:rFonts w:ascii="Times New Roman" w:eastAsia="Times New Roman" w:hAnsi="Times New Roman" w:cs="Times New Roman"/>
                <w:sz w:val="22"/>
                <w:szCs w:val="22"/>
                <w:lang w:bidi="ar-SA"/>
              </w:rPr>
              <w:t>szary</w:t>
            </w:r>
          </w:p>
        </w:tc>
        <w:tc>
          <w:tcPr>
            <w:tcW w:w="851" w:type="dxa"/>
            <w:tcBorders>
              <w:top w:val="nil"/>
              <w:left w:val="nil"/>
              <w:bottom w:val="single" w:sz="4" w:space="0" w:color="auto"/>
              <w:right w:val="single" w:sz="4" w:space="0" w:color="auto"/>
            </w:tcBorders>
            <w:shd w:val="clear" w:color="auto" w:fill="auto"/>
            <w:vAlign w:val="center"/>
          </w:tcPr>
          <w:p w14:paraId="0E2F331A" w14:textId="77777777" w:rsidR="00C30829" w:rsidRPr="00106CC5" w:rsidRDefault="00C30829" w:rsidP="00C30829">
            <w:pPr>
              <w:jc w:val="center"/>
              <w:rPr>
                <w:rFonts w:ascii="Times New Roman" w:eastAsia="Times New Roman" w:hAnsi="Times New Roman" w:cs="Times New Roman"/>
                <w:b/>
                <w:bCs/>
                <w:sz w:val="20"/>
                <w:szCs w:val="20"/>
              </w:rPr>
            </w:pPr>
            <w:r w:rsidRPr="00106CC5">
              <w:rPr>
                <w:rFonts w:ascii="Times New Roman" w:eastAsia="Times New Roman" w:hAnsi="Times New Roman" w:cs="Times New Roman"/>
                <w:sz w:val="22"/>
                <w:szCs w:val="22"/>
                <w:lang w:bidi="ar-SA"/>
              </w:rPr>
              <w:t>szt.</w:t>
            </w:r>
          </w:p>
        </w:tc>
        <w:tc>
          <w:tcPr>
            <w:tcW w:w="1843" w:type="dxa"/>
            <w:tcBorders>
              <w:top w:val="single" w:sz="4" w:space="0" w:color="auto"/>
              <w:left w:val="single" w:sz="4" w:space="0" w:color="auto"/>
              <w:bottom w:val="single" w:sz="4" w:space="0" w:color="auto"/>
              <w:right w:val="single" w:sz="4" w:space="0" w:color="auto"/>
            </w:tcBorders>
            <w:vAlign w:val="center"/>
          </w:tcPr>
          <w:p w14:paraId="43C81B5A" w14:textId="7DFE878D" w:rsidR="00C30829" w:rsidRPr="00106CC5" w:rsidRDefault="00C30829" w:rsidP="00C30829">
            <w:pPr>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2100</w:t>
            </w:r>
          </w:p>
        </w:tc>
        <w:tc>
          <w:tcPr>
            <w:tcW w:w="850" w:type="dxa"/>
            <w:tcBorders>
              <w:top w:val="single" w:sz="4" w:space="0" w:color="auto"/>
              <w:left w:val="single" w:sz="4" w:space="0" w:color="auto"/>
              <w:bottom w:val="single" w:sz="4" w:space="0" w:color="auto"/>
              <w:right w:val="nil"/>
            </w:tcBorders>
            <w:shd w:val="clear" w:color="auto" w:fill="auto"/>
            <w:vAlign w:val="center"/>
          </w:tcPr>
          <w:p w14:paraId="6ECE1A4B" w14:textId="77777777" w:rsidR="00C30829" w:rsidRPr="00106CC5" w:rsidRDefault="00C30829" w:rsidP="00C30829">
            <w:pPr>
              <w:jc w:val="center"/>
              <w:rPr>
                <w:rFonts w:ascii="Times New Roman" w:hAnsi="Times New Roman" w:cs="Times New Roman"/>
                <w:color w:val="FF0000"/>
                <w:sz w:val="20"/>
                <w:szCs w:val="20"/>
              </w:rPr>
            </w:pPr>
            <w:r w:rsidRPr="00106CC5">
              <w:rPr>
                <w:rFonts w:ascii="Times New Roman" w:eastAsia="Times New Roman" w:hAnsi="Times New Roman" w:cs="Times New Roman"/>
                <w:sz w:val="22"/>
                <w:szCs w:val="22"/>
                <w:lang w:bidi="ar-SA"/>
              </w:rPr>
              <w:t>3000</w:t>
            </w:r>
          </w:p>
        </w:tc>
        <w:tc>
          <w:tcPr>
            <w:tcW w:w="1985" w:type="dxa"/>
            <w:tcBorders>
              <w:top w:val="single" w:sz="4" w:space="0" w:color="auto"/>
              <w:left w:val="single" w:sz="4" w:space="0" w:color="auto"/>
              <w:bottom w:val="single" w:sz="4" w:space="0" w:color="auto"/>
              <w:right w:val="single" w:sz="4" w:space="0" w:color="auto"/>
            </w:tcBorders>
            <w:vAlign w:val="center"/>
          </w:tcPr>
          <w:p w14:paraId="73D39DD6" w14:textId="179E94A5" w:rsidR="00C30829" w:rsidRPr="00106CC5" w:rsidRDefault="00C30829" w:rsidP="00C30829">
            <w:pPr>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3900</w:t>
            </w:r>
          </w:p>
        </w:tc>
      </w:tr>
      <w:tr w:rsidR="00C30829" w:rsidRPr="00106CC5" w14:paraId="1F909E37" w14:textId="77777777" w:rsidTr="00C30829">
        <w:trPr>
          <w:trHeight w:val="313"/>
          <w:jc w:val="center"/>
        </w:trPr>
        <w:tc>
          <w:tcPr>
            <w:tcW w:w="535" w:type="dxa"/>
            <w:shd w:val="clear" w:color="000000" w:fill="FFFF00"/>
            <w:vAlign w:val="center"/>
            <w:hideMark/>
          </w:tcPr>
          <w:p w14:paraId="7ABB00EF" w14:textId="77777777" w:rsidR="00C30829" w:rsidRPr="00106CC5" w:rsidRDefault="00C30829" w:rsidP="00C30829">
            <w:pPr>
              <w:jc w:val="center"/>
              <w:rPr>
                <w:rFonts w:ascii="Times New Roman" w:eastAsia="Times New Roman" w:hAnsi="Times New Roman" w:cs="Times New Roman"/>
                <w:color w:val="FF0000"/>
                <w:sz w:val="20"/>
                <w:szCs w:val="20"/>
              </w:rPr>
            </w:pPr>
            <w:r w:rsidRPr="00106CC5">
              <w:rPr>
                <w:rFonts w:ascii="Times New Roman" w:eastAsia="Times New Roman" w:hAnsi="Times New Roman" w:cs="Times New Roman"/>
                <w:color w:val="FF0000"/>
                <w:sz w:val="20"/>
                <w:szCs w:val="20"/>
              </w:rPr>
              <w:t> </w:t>
            </w:r>
          </w:p>
        </w:tc>
        <w:tc>
          <w:tcPr>
            <w:tcW w:w="2721" w:type="dxa"/>
            <w:shd w:val="clear" w:color="000000" w:fill="FFFF00"/>
            <w:vAlign w:val="center"/>
            <w:hideMark/>
          </w:tcPr>
          <w:p w14:paraId="731FC110" w14:textId="77777777" w:rsidR="00C30829" w:rsidRPr="00106CC5" w:rsidRDefault="00C30829" w:rsidP="00C30829">
            <w:pPr>
              <w:rPr>
                <w:rFonts w:ascii="Times New Roman" w:eastAsia="Times New Roman" w:hAnsi="Times New Roman" w:cs="Times New Roman"/>
                <w:sz w:val="20"/>
                <w:szCs w:val="20"/>
              </w:rPr>
            </w:pPr>
            <w:r w:rsidRPr="00106CC5">
              <w:rPr>
                <w:rFonts w:ascii="Times New Roman" w:eastAsia="Times New Roman" w:hAnsi="Times New Roman" w:cs="Times New Roman"/>
                <w:sz w:val="20"/>
                <w:szCs w:val="20"/>
              </w:rPr>
              <w:t xml:space="preserve">Razem </w:t>
            </w:r>
          </w:p>
        </w:tc>
        <w:tc>
          <w:tcPr>
            <w:tcW w:w="708" w:type="dxa"/>
            <w:shd w:val="clear" w:color="000000" w:fill="FFFF00"/>
            <w:vAlign w:val="center"/>
          </w:tcPr>
          <w:p w14:paraId="243E86EA" w14:textId="77777777" w:rsidR="00C30829" w:rsidRPr="00106CC5" w:rsidRDefault="00C30829" w:rsidP="00C30829">
            <w:pPr>
              <w:jc w:val="center"/>
              <w:rPr>
                <w:rFonts w:ascii="Times New Roman" w:eastAsia="Times New Roman" w:hAnsi="Times New Roman" w:cs="Times New Roman"/>
                <w:b/>
                <w:bCs/>
                <w:sz w:val="20"/>
                <w:szCs w:val="20"/>
              </w:rPr>
            </w:pPr>
          </w:p>
        </w:tc>
        <w:tc>
          <w:tcPr>
            <w:tcW w:w="851" w:type="dxa"/>
            <w:shd w:val="clear" w:color="000000" w:fill="FFFF00"/>
            <w:vAlign w:val="center"/>
            <w:hideMark/>
          </w:tcPr>
          <w:p w14:paraId="0DCA7B7A" w14:textId="77777777" w:rsidR="00C30829" w:rsidRPr="00106CC5" w:rsidRDefault="00C30829" w:rsidP="00C30829">
            <w:pPr>
              <w:jc w:val="center"/>
              <w:rPr>
                <w:rFonts w:ascii="Times New Roman" w:eastAsia="Times New Roman" w:hAnsi="Times New Roman" w:cs="Times New Roman"/>
                <w:b/>
                <w:bCs/>
                <w:sz w:val="20"/>
                <w:szCs w:val="20"/>
              </w:rPr>
            </w:pPr>
            <w:r w:rsidRPr="00106CC5">
              <w:rPr>
                <w:rFonts w:ascii="Times New Roman" w:eastAsia="Times New Roman" w:hAnsi="Times New Roman" w:cs="Times New Roman"/>
                <w:b/>
                <w:bCs/>
                <w:sz w:val="20"/>
                <w:szCs w:val="20"/>
              </w:rPr>
              <w:t>x</w:t>
            </w:r>
          </w:p>
        </w:tc>
        <w:tc>
          <w:tcPr>
            <w:tcW w:w="1843" w:type="dxa"/>
            <w:shd w:val="clear" w:color="000000" w:fill="FFFF00"/>
            <w:vAlign w:val="center"/>
          </w:tcPr>
          <w:p w14:paraId="2BEFC133" w14:textId="77777777" w:rsidR="00C30829" w:rsidRPr="00106CC5" w:rsidRDefault="00C30829" w:rsidP="00C30829">
            <w:pPr>
              <w:jc w:val="center"/>
              <w:rPr>
                <w:rFonts w:ascii="Times New Roman" w:eastAsia="Times New Roman" w:hAnsi="Times New Roman" w:cs="Times New Roman"/>
                <w:sz w:val="20"/>
                <w:szCs w:val="20"/>
              </w:rPr>
            </w:pPr>
          </w:p>
        </w:tc>
        <w:tc>
          <w:tcPr>
            <w:tcW w:w="850" w:type="dxa"/>
            <w:shd w:val="clear" w:color="000000" w:fill="FFFF00"/>
            <w:vAlign w:val="center"/>
            <w:hideMark/>
          </w:tcPr>
          <w:p w14:paraId="27D39F1D" w14:textId="77777777" w:rsidR="00C30829" w:rsidRPr="00106CC5" w:rsidRDefault="00C30829" w:rsidP="00C30829">
            <w:pPr>
              <w:jc w:val="center"/>
              <w:rPr>
                <w:rFonts w:ascii="Times New Roman" w:eastAsia="Times New Roman" w:hAnsi="Times New Roman" w:cs="Times New Roman"/>
                <w:sz w:val="20"/>
                <w:szCs w:val="20"/>
              </w:rPr>
            </w:pPr>
            <w:r w:rsidRPr="00106CC5">
              <w:rPr>
                <w:rFonts w:ascii="Times New Roman" w:eastAsia="Times New Roman" w:hAnsi="Times New Roman" w:cs="Times New Roman"/>
                <w:sz w:val="20"/>
                <w:szCs w:val="20"/>
              </w:rPr>
              <w:t>x</w:t>
            </w:r>
          </w:p>
        </w:tc>
        <w:tc>
          <w:tcPr>
            <w:tcW w:w="1985" w:type="dxa"/>
            <w:shd w:val="clear" w:color="000000" w:fill="FFFF00"/>
            <w:vAlign w:val="center"/>
          </w:tcPr>
          <w:p w14:paraId="7C8BF05A" w14:textId="77777777" w:rsidR="00C30829" w:rsidRPr="00106CC5" w:rsidRDefault="00C30829" w:rsidP="00C30829">
            <w:pPr>
              <w:jc w:val="center"/>
              <w:rPr>
                <w:rFonts w:ascii="Times New Roman" w:eastAsia="Times New Roman" w:hAnsi="Times New Roman" w:cs="Times New Roman"/>
                <w:sz w:val="20"/>
                <w:szCs w:val="20"/>
              </w:rPr>
            </w:pPr>
          </w:p>
        </w:tc>
      </w:tr>
    </w:tbl>
    <w:p w14:paraId="3AB08604" w14:textId="18C2BFBC" w:rsidR="008B5B70" w:rsidRPr="00C30829" w:rsidRDefault="008B5B70" w:rsidP="00616E22">
      <w:pPr>
        <w:jc w:val="both"/>
        <w:rPr>
          <w:rFonts w:ascii="Times New Roman" w:hAnsi="Times New Roman" w:cs="Times New Roman"/>
          <w:color w:val="auto"/>
        </w:rPr>
      </w:pPr>
      <w:r w:rsidRPr="00C30829">
        <w:rPr>
          <w:rFonts w:ascii="Times New Roman" w:hAnsi="Times New Roman" w:cs="Times New Roman"/>
          <w:b/>
          <w:bCs/>
          <w:color w:val="auto"/>
        </w:rPr>
        <w:t>PAKIET I</w:t>
      </w:r>
      <w:r w:rsidRPr="00C30829">
        <w:rPr>
          <w:rFonts w:ascii="Times New Roman" w:hAnsi="Times New Roman" w:cs="Times New Roman"/>
          <w:color w:val="auto"/>
        </w:rPr>
        <w:t>:</w:t>
      </w:r>
    </w:p>
    <w:p w14:paraId="02424AA5" w14:textId="77777777" w:rsidR="00C30829" w:rsidRPr="00E21741" w:rsidRDefault="00C30829" w:rsidP="00616E22">
      <w:pPr>
        <w:jc w:val="both"/>
        <w:rPr>
          <w:rFonts w:ascii="Times New Roman" w:hAnsi="Times New Roman" w:cs="Times New Roman"/>
          <w:color w:val="FF0000"/>
        </w:rPr>
      </w:pPr>
    </w:p>
    <w:p w14:paraId="40900DE4" w14:textId="29986B18" w:rsidR="00616E22" w:rsidRDefault="00616E22" w:rsidP="00616E22">
      <w:pPr>
        <w:jc w:val="both"/>
        <w:rPr>
          <w:rFonts w:ascii="Times New Roman" w:hAnsi="Times New Roman" w:cs="Times New Roman"/>
          <w:color w:val="FF0000"/>
        </w:rPr>
      </w:pPr>
    </w:p>
    <w:p w14:paraId="50F95D9A" w14:textId="33208638" w:rsidR="008B5B70" w:rsidRPr="00C30829" w:rsidRDefault="008B5B70" w:rsidP="00616E22">
      <w:pPr>
        <w:jc w:val="both"/>
        <w:rPr>
          <w:rFonts w:ascii="Times New Roman" w:eastAsia="Times New Roman" w:hAnsi="Times New Roman" w:cs="Times New Roman"/>
          <w:b/>
          <w:bCs/>
          <w:color w:val="auto"/>
        </w:rPr>
      </w:pPr>
      <w:r w:rsidRPr="00C30829">
        <w:rPr>
          <w:rFonts w:ascii="Times New Roman" w:hAnsi="Times New Roman" w:cs="Times New Roman"/>
          <w:b/>
          <w:bCs/>
          <w:color w:val="auto"/>
        </w:rPr>
        <w:t>PAKIET II</w:t>
      </w:r>
      <w:r w:rsidRPr="00C30829">
        <w:rPr>
          <w:rFonts w:ascii="Times New Roman" w:hAnsi="Times New Roman" w:cs="Times New Roman"/>
          <w:color w:val="auto"/>
        </w:rPr>
        <w:t>:</w:t>
      </w:r>
    </w:p>
    <w:p w14:paraId="01C9E91D" w14:textId="1E4A809C" w:rsidR="008B5B70" w:rsidRPr="00E21741" w:rsidRDefault="008B5B70" w:rsidP="00C44F12">
      <w:pPr>
        <w:pStyle w:val="Akapitzlist"/>
        <w:ind w:left="1080"/>
        <w:rPr>
          <w:rFonts w:ascii="Times New Roman" w:eastAsia="Times New Roman" w:hAnsi="Times New Roman" w:cs="Times New Roman"/>
          <w:b/>
          <w:bCs/>
          <w:color w:val="FF0000"/>
        </w:rPr>
      </w:pPr>
    </w:p>
    <w:p w14:paraId="7CAEDDF9" w14:textId="5B869C95" w:rsidR="008B5B70" w:rsidRPr="00E21741" w:rsidRDefault="008B5B70" w:rsidP="008B5B70">
      <w:pPr>
        <w:pStyle w:val="Akapitzlist"/>
        <w:ind w:left="1080"/>
        <w:jc w:val="both"/>
        <w:rPr>
          <w:rFonts w:ascii="Times New Roman" w:eastAsia="Times New Roman" w:hAnsi="Times New Roman" w:cs="Times New Roman"/>
          <w:b/>
          <w:bCs/>
          <w:color w:val="FF0000"/>
        </w:rPr>
      </w:pPr>
    </w:p>
    <w:tbl>
      <w:tblPr>
        <w:tblpPr w:leftFromText="141" w:rightFromText="141" w:vertAnchor="text" w:horzAnchor="margin" w:tblpXSpec="center" w:tblpY="247"/>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9"/>
        <w:gridCol w:w="3101"/>
        <w:gridCol w:w="708"/>
        <w:gridCol w:w="851"/>
        <w:gridCol w:w="1843"/>
        <w:gridCol w:w="850"/>
        <w:gridCol w:w="1418"/>
      </w:tblGrid>
      <w:tr w:rsidR="00C30829" w:rsidRPr="00106CC5" w14:paraId="3C6EFB01" w14:textId="3342EF41" w:rsidTr="00C30829">
        <w:trPr>
          <w:trHeight w:val="1232"/>
        </w:trPr>
        <w:tc>
          <w:tcPr>
            <w:tcW w:w="449" w:type="dxa"/>
            <w:shd w:val="clear" w:color="auto" w:fill="auto"/>
            <w:vAlign w:val="center"/>
            <w:hideMark/>
          </w:tcPr>
          <w:p w14:paraId="1FD11B04" w14:textId="668574C0" w:rsidR="00C30829" w:rsidRPr="00106CC5" w:rsidRDefault="00C30829" w:rsidP="00C30829">
            <w:pPr>
              <w:jc w:val="center"/>
              <w:rPr>
                <w:rFonts w:ascii="Times New Roman" w:eastAsia="Times New Roman" w:hAnsi="Times New Roman" w:cs="Times New Roman"/>
                <w:b/>
                <w:bCs/>
                <w:sz w:val="20"/>
                <w:szCs w:val="20"/>
              </w:rPr>
            </w:pPr>
            <w:r w:rsidRPr="00106CC5">
              <w:rPr>
                <w:rFonts w:ascii="Times New Roman" w:eastAsia="Times New Roman" w:hAnsi="Times New Roman" w:cs="Times New Roman"/>
                <w:b/>
                <w:bCs/>
                <w:sz w:val="20"/>
                <w:szCs w:val="20"/>
              </w:rPr>
              <w:t>Lp.</w:t>
            </w:r>
          </w:p>
        </w:tc>
        <w:tc>
          <w:tcPr>
            <w:tcW w:w="3101" w:type="dxa"/>
            <w:shd w:val="clear" w:color="auto" w:fill="auto"/>
            <w:vAlign w:val="center"/>
            <w:hideMark/>
          </w:tcPr>
          <w:p w14:paraId="34062585" w14:textId="3C5EB175" w:rsidR="00C30829" w:rsidRPr="00106CC5" w:rsidRDefault="00C30829" w:rsidP="00C30829">
            <w:pPr>
              <w:jc w:val="center"/>
              <w:rPr>
                <w:rFonts w:ascii="Times New Roman" w:eastAsia="Times New Roman" w:hAnsi="Times New Roman" w:cs="Times New Roman"/>
                <w:b/>
                <w:bCs/>
                <w:sz w:val="20"/>
                <w:szCs w:val="20"/>
              </w:rPr>
            </w:pPr>
            <w:r w:rsidRPr="00106CC5">
              <w:rPr>
                <w:rFonts w:ascii="Times New Roman" w:eastAsia="Times New Roman" w:hAnsi="Times New Roman" w:cs="Times New Roman"/>
                <w:b/>
                <w:bCs/>
                <w:sz w:val="20"/>
                <w:szCs w:val="20"/>
              </w:rPr>
              <w:t>Nazwa materiału</w:t>
            </w:r>
          </w:p>
        </w:tc>
        <w:tc>
          <w:tcPr>
            <w:tcW w:w="708" w:type="dxa"/>
            <w:vAlign w:val="center"/>
          </w:tcPr>
          <w:p w14:paraId="6ADA3A94" w14:textId="53B30BCA" w:rsidR="00C30829" w:rsidRPr="00106CC5" w:rsidRDefault="00C30829" w:rsidP="00C30829">
            <w:pPr>
              <w:jc w:val="center"/>
              <w:rPr>
                <w:rFonts w:ascii="Times New Roman" w:eastAsia="Times New Roman" w:hAnsi="Times New Roman" w:cs="Times New Roman"/>
                <w:b/>
                <w:bCs/>
                <w:sz w:val="20"/>
                <w:szCs w:val="20"/>
              </w:rPr>
            </w:pPr>
            <w:r w:rsidRPr="00106CC5">
              <w:rPr>
                <w:rFonts w:ascii="Times New Roman" w:eastAsia="Times New Roman" w:hAnsi="Times New Roman" w:cs="Times New Roman"/>
                <w:b/>
                <w:bCs/>
                <w:sz w:val="20"/>
                <w:szCs w:val="20"/>
              </w:rPr>
              <w:t>Kolor</w:t>
            </w:r>
          </w:p>
        </w:tc>
        <w:tc>
          <w:tcPr>
            <w:tcW w:w="851" w:type="dxa"/>
            <w:shd w:val="clear" w:color="auto" w:fill="auto"/>
            <w:vAlign w:val="center"/>
            <w:hideMark/>
          </w:tcPr>
          <w:p w14:paraId="510622BF" w14:textId="7D4B5405" w:rsidR="00C30829" w:rsidRPr="00106CC5" w:rsidRDefault="00C30829" w:rsidP="00C30829">
            <w:pPr>
              <w:jc w:val="center"/>
              <w:rPr>
                <w:rFonts w:ascii="Times New Roman" w:eastAsia="Times New Roman" w:hAnsi="Times New Roman" w:cs="Times New Roman"/>
                <w:b/>
                <w:bCs/>
                <w:sz w:val="20"/>
                <w:szCs w:val="20"/>
              </w:rPr>
            </w:pPr>
            <w:r w:rsidRPr="00106CC5">
              <w:rPr>
                <w:rFonts w:ascii="Times New Roman" w:eastAsia="Times New Roman" w:hAnsi="Times New Roman" w:cs="Times New Roman"/>
                <w:b/>
                <w:bCs/>
                <w:sz w:val="20"/>
                <w:szCs w:val="20"/>
              </w:rPr>
              <w:t>Jednostka miary</w:t>
            </w:r>
          </w:p>
        </w:tc>
        <w:tc>
          <w:tcPr>
            <w:tcW w:w="1843" w:type="dxa"/>
            <w:vAlign w:val="center"/>
          </w:tcPr>
          <w:p w14:paraId="6DDFD77E" w14:textId="4DE3467E" w:rsidR="00C30829" w:rsidRPr="00106CC5" w:rsidRDefault="00C30829" w:rsidP="00C30829">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Przewidywana możliwość zmniejszenia zamówienia</w:t>
            </w:r>
          </w:p>
        </w:tc>
        <w:tc>
          <w:tcPr>
            <w:tcW w:w="850" w:type="dxa"/>
            <w:shd w:val="clear" w:color="auto" w:fill="auto"/>
            <w:vAlign w:val="center"/>
            <w:hideMark/>
          </w:tcPr>
          <w:p w14:paraId="736FD146" w14:textId="564B4C31" w:rsidR="00C30829" w:rsidRPr="00106CC5" w:rsidRDefault="00C30829" w:rsidP="00C30829">
            <w:pPr>
              <w:jc w:val="center"/>
              <w:rPr>
                <w:rFonts w:ascii="Times New Roman" w:eastAsia="Times New Roman" w:hAnsi="Times New Roman" w:cs="Times New Roman"/>
                <w:b/>
                <w:bCs/>
                <w:sz w:val="20"/>
                <w:szCs w:val="20"/>
              </w:rPr>
            </w:pPr>
            <w:r w:rsidRPr="00106CC5">
              <w:rPr>
                <w:rFonts w:ascii="Times New Roman" w:eastAsia="Times New Roman" w:hAnsi="Times New Roman" w:cs="Times New Roman"/>
                <w:b/>
                <w:bCs/>
                <w:sz w:val="20"/>
                <w:szCs w:val="20"/>
              </w:rPr>
              <w:t xml:space="preserve">Ilość bazowa  </w:t>
            </w:r>
          </w:p>
        </w:tc>
        <w:tc>
          <w:tcPr>
            <w:tcW w:w="1418" w:type="dxa"/>
            <w:vAlign w:val="center"/>
          </w:tcPr>
          <w:p w14:paraId="29E15B78" w14:textId="21B6CE64" w:rsidR="00C30829" w:rsidRPr="00106CC5" w:rsidRDefault="00C30829" w:rsidP="00C30829">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Przewidywana możliwość zwiększenia zamówienia</w:t>
            </w:r>
          </w:p>
        </w:tc>
      </w:tr>
      <w:tr w:rsidR="00C30829" w:rsidRPr="00106CC5" w14:paraId="4C42E211" w14:textId="5CBC4750" w:rsidTr="00C30829">
        <w:trPr>
          <w:trHeight w:val="313"/>
        </w:trPr>
        <w:tc>
          <w:tcPr>
            <w:tcW w:w="449" w:type="dxa"/>
            <w:shd w:val="clear" w:color="auto" w:fill="auto"/>
            <w:vAlign w:val="center"/>
            <w:hideMark/>
          </w:tcPr>
          <w:p w14:paraId="36DC0097" w14:textId="77777777" w:rsidR="00C30829" w:rsidRPr="00106CC5" w:rsidRDefault="00C30829" w:rsidP="002877CF">
            <w:pPr>
              <w:jc w:val="center"/>
              <w:rPr>
                <w:rFonts w:ascii="Times New Roman" w:eastAsia="Times New Roman" w:hAnsi="Times New Roman" w:cs="Times New Roman"/>
                <w:sz w:val="20"/>
                <w:szCs w:val="20"/>
              </w:rPr>
            </w:pPr>
            <w:r w:rsidRPr="00106CC5">
              <w:rPr>
                <w:rFonts w:ascii="Times New Roman" w:eastAsia="Times New Roman" w:hAnsi="Times New Roman" w:cs="Times New Roman"/>
                <w:sz w:val="20"/>
                <w:szCs w:val="20"/>
              </w:rPr>
              <w:t>1</w:t>
            </w:r>
          </w:p>
        </w:tc>
        <w:tc>
          <w:tcPr>
            <w:tcW w:w="3101" w:type="dxa"/>
            <w:shd w:val="clear" w:color="auto" w:fill="auto"/>
            <w:vAlign w:val="center"/>
            <w:hideMark/>
          </w:tcPr>
          <w:p w14:paraId="310F6CC2" w14:textId="77777777" w:rsidR="00C30829" w:rsidRPr="00106CC5" w:rsidRDefault="00C30829" w:rsidP="002877CF">
            <w:pPr>
              <w:jc w:val="center"/>
              <w:rPr>
                <w:rFonts w:ascii="Times New Roman" w:eastAsia="Times New Roman" w:hAnsi="Times New Roman" w:cs="Times New Roman"/>
                <w:sz w:val="20"/>
                <w:szCs w:val="20"/>
              </w:rPr>
            </w:pPr>
            <w:r w:rsidRPr="00106CC5">
              <w:rPr>
                <w:rFonts w:ascii="Times New Roman" w:eastAsia="Times New Roman" w:hAnsi="Times New Roman" w:cs="Times New Roman"/>
                <w:sz w:val="20"/>
                <w:szCs w:val="20"/>
              </w:rPr>
              <w:t>2</w:t>
            </w:r>
          </w:p>
        </w:tc>
        <w:tc>
          <w:tcPr>
            <w:tcW w:w="708" w:type="dxa"/>
            <w:vAlign w:val="center"/>
          </w:tcPr>
          <w:p w14:paraId="37CC2864" w14:textId="77777777" w:rsidR="00C30829" w:rsidRPr="00106CC5" w:rsidRDefault="00C30829" w:rsidP="002877CF">
            <w:pPr>
              <w:jc w:val="center"/>
              <w:rPr>
                <w:rFonts w:ascii="Times New Roman" w:eastAsia="Times New Roman" w:hAnsi="Times New Roman" w:cs="Times New Roman"/>
                <w:sz w:val="20"/>
                <w:szCs w:val="20"/>
              </w:rPr>
            </w:pPr>
            <w:r w:rsidRPr="00106CC5">
              <w:rPr>
                <w:rFonts w:ascii="Times New Roman" w:eastAsia="Times New Roman" w:hAnsi="Times New Roman" w:cs="Times New Roman"/>
                <w:sz w:val="20"/>
                <w:szCs w:val="20"/>
              </w:rPr>
              <w:t>3</w:t>
            </w:r>
          </w:p>
        </w:tc>
        <w:tc>
          <w:tcPr>
            <w:tcW w:w="851" w:type="dxa"/>
            <w:shd w:val="clear" w:color="auto" w:fill="auto"/>
            <w:vAlign w:val="center"/>
            <w:hideMark/>
          </w:tcPr>
          <w:p w14:paraId="2E365CF8" w14:textId="77777777" w:rsidR="00C30829" w:rsidRPr="00106CC5" w:rsidRDefault="00C30829" w:rsidP="002877CF">
            <w:pPr>
              <w:jc w:val="center"/>
              <w:rPr>
                <w:rFonts w:ascii="Times New Roman" w:eastAsia="Times New Roman" w:hAnsi="Times New Roman" w:cs="Times New Roman"/>
                <w:sz w:val="20"/>
                <w:szCs w:val="20"/>
              </w:rPr>
            </w:pPr>
            <w:r w:rsidRPr="00106CC5">
              <w:rPr>
                <w:rFonts w:ascii="Times New Roman" w:eastAsia="Times New Roman" w:hAnsi="Times New Roman" w:cs="Times New Roman"/>
                <w:sz w:val="20"/>
                <w:szCs w:val="20"/>
              </w:rPr>
              <w:t>4</w:t>
            </w:r>
          </w:p>
        </w:tc>
        <w:tc>
          <w:tcPr>
            <w:tcW w:w="1843" w:type="dxa"/>
            <w:vAlign w:val="center"/>
          </w:tcPr>
          <w:p w14:paraId="15B510AB" w14:textId="7D189CF4" w:rsidR="00C30829" w:rsidRPr="00106CC5" w:rsidRDefault="00C30829" w:rsidP="002877C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50" w:type="dxa"/>
            <w:shd w:val="clear" w:color="auto" w:fill="auto"/>
            <w:vAlign w:val="center"/>
            <w:hideMark/>
          </w:tcPr>
          <w:p w14:paraId="76996B5C" w14:textId="1E8E81E9" w:rsidR="00C30829" w:rsidRPr="00106CC5" w:rsidRDefault="00C30829" w:rsidP="002877C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418" w:type="dxa"/>
            <w:vAlign w:val="center"/>
          </w:tcPr>
          <w:p w14:paraId="3E08A19A" w14:textId="5C1A7726" w:rsidR="00C30829" w:rsidRPr="00106CC5" w:rsidRDefault="00C30829" w:rsidP="002877C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r>
      <w:tr w:rsidR="00C30829" w:rsidRPr="00106CC5" w14:paraId="57DE8503" w14:textId="6C2C6D1B" w:rsidTr="00C30829">
        <w:trPr>
          <w:trHeight w:val="37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3CE784BC" w14:textId="77777777" w:rsidR="00C30829" w:rsidRPr="00106CC5" w:rsidRDefault="00C30829" w:rsidP="002877CF">
            <w:pPr>
              <w:jc w:val="center"/>
              <w:rPr>
                <w:rFonts w:ascii="Times New Roman" w:eastAsia="Times New Roman" w:hAnsi="Times New Roman" w:cs="Times New Roman"/>
                <w:sz w:val="20"/>
                <w:szCs w:val="20"/>
              </w:rPr>
            </w:pPr>
            <w:r w:rsidRPr="00106CC5">
              <w:rPr>
                <w:rFonts w:ascii="Times New Roman" w:hAnsi="Times New Roman" w:cs="Times New Roman"/>
                <w:sz w:val="22"/>
                <w:szCs w:val="22"/>
              </w:rPr>
              <w:t>1.</w:t>
            </w:r>
          </w:p>
        </w:tc>
        <w:tc>
          <w:tcPr>
            <w:tcW w:w="3101" w:type="dxa"/>
            <w:tcBorders>
              <w:top w:val="single" w:sz="4" w:space="0" w:color="auto"/>
              <w:left w:val="nil"/>
              <w:bottom w:val="single" w:sz="4" w:space="0" w:color="auto"/>
              <w:right w:val="single" w:sz="4" w:space="0" w:color="auto"/>
            </w:tcBorders>
            <w:shd w:val="clear" w:color="auto" w:fill="auto"/>
            <w:vAlign w:val="center"/>
          </w:tcPr>
          <w:p w14:paraId="18DC02FB" w14:textId="77777777" w:rsidR="00C30829" w:rsidRPr="00106CC5" w:rsidRDefault="00C30829" w:rsidP="002877CF">
            <w:pPr>
              <w:rPr>
                <w:rFonts w:ascii="Times New Roman" w:hAnsi="Times New Roman" w:cs="Times New Roman"/>
                <w:color w:val="FF0000"/>
                <w:sz w:val="20"/>
                <w:szCs w:val="20"/>
              </w:rPr>
            </w:pPr>
            <w:r w:rsidRPr="00616E22">
              <w:rPr>
                <w:rFonts w:ascii="Times New Roman" w:eastAsia="Times New Roman" w:hAnsi="Times New Roman" w:cs="Times New Roman"/>
                <w:sz w:val="22"/>
                <w:szCs w:val="22"/>
                <w:lang w:bidi="ar-SA"/>
              </w:rPr>
              <w:t xml:space="preserve">kostka betonowa brukowa typ </w:t>
            </w:r>
            <w:proofErr w:type="spellStart"/>
            <w:r w:rsidRPr="00616E22">
              <w:rPr>
                <w:rFonts w:ascii="Times New Roman" w:eastAsia="Times New Roman" w:hAnsi="Times New Roman" w:cs="Times New Roman"/>
                <w:sz w:val="22"/>
                <w:szCs w:val="22"/>
                <w:lang w:bidi="ar-SA"/>
              </w:rPr>
              <w:t>hol</w:t>
            </w:r>
            <w:r>
              <w:rPr>
                <w:rFonts w:ascii="Times New Roman" w:eastAsia="Times New Roman" w:hAnsi="Times New Roman" w:cs="Times New Roman"/>
                <w:sz w:val="22"/>
                <w:szCs w:val="22"/>
                <w:lang w:bidi="ar-SA"/>
              </w:rPr>
              <w:t>l</w:t>
            </w:r>
            <w:r w:rsidRPr="00616E22">
              <w:rPr>
                <w:rFonts w:ascii="Times New Roman" w:eastAsia="Times New Roman" w:hAnsi="Times New Roman" w:cs="Times New Roman"/>
                <w:sz w:val="22"/>
                <w:szCs w:val="22"/>
                <w:lang w:bidi="ar-SA"/>
              </w:rPr>
              <w:t>and</w:t>
            </w:r>
            <w:proofErr w:type="spellEnd"/>
            <w:r w:rsidRPr="00616E22">
              <w:rPr>
                <w:rFonts w:ascii="Times New Roman" w:eastAsia="Times New Roman" w:hAnsi="Times New Roman" w:cs="Times New Roman"/>
                <w:sz w:val="22"/>
                <w:szCs w:val="22"/>
                <w:lang w:bidi="ar-SA"/>
              </w:rPr>
              <w:t xml:space="preserve">  bez fazy gr. 6cm</w:t>
            </w:r>
          </w:p>
        </w:tc>
        <w:tc>
          <w:tcPr>
            <w:tcW w:w="708" w:type="dxa"/>
            <w:tcBorders>
              <w:top w:val="single" w:sz="4" w:space="0" w:color="auto"/>
              <w:left w:val="nil"/>
              <w:bottom w:val="single" w:sz="4" w:space="0" w:color="auto"/>
              <w:right w:val="single" w:sz="4" w:space="0" w:color="auto"/>
            </w:tcBorders>
            <w:shd w:val="clear" w:color="auto" w:fill="auto"/>
            <w:vAlign w:val="center"/>
          </w:tcPr>
          <w:p w14:paraId="4B6B1320" w14:textId="77777777" w:rsidR="00C30829" w:rsidRPr="00106CC5" w:rsidRDefault="00C30829" w:rsidP="002877CF">
            <w:pPr>
              <w:rPr>
                <w:rFonts w:ascii="Times New Roman" w:eastAsia="Times New Roman" w:hAnsi="Times New Roman" w:cs="Times New Roman"/>
                <w:sz w:val="20"/>
                <w:szCs w:val="20"/>
              </w:rPr>
            </w:pPr>
            <w:r w:rsidRPr="00616E22">
              <w:rPr>
                <w:rFonts w:ascii="Times New Roman" w:eastAsia="Times New Roman" w:hAnsi="Times New Roman" w:cs="Times New Roman"/>
                <w:sz w:val="22"/>
                <w:szCs w:val="22"/>
                <w:lang w:bidi="ar-SA"/>
              </w:rPr>
              <w:t>grafit</w:t>
            </w:r>
          </w:p>
        </w:tc>
        <w:tc>
          <w:tcPr>
            <w:tcW w:w="851" w:type="dxa"/>
            <w:tcBorders>
              <w:top w:val="single" w:sz="4" w:space="0" w:color="auto"/>
              <w:left w:val="nil"/>
              <w:bottom w:val="single" w:sz="4" w:space="0" w:color="auto"/>
              <w:right w:val="single" w:sz="4" w:space="0" w:color="auto"/>
            </w:tcBorders>
            <w:shd w:val="clear" w:color="auto" w:fill="auto"/>
            <w:vAlign w:val="center"/>
          </w:tcPr>
          <w:p w14:paraId="65C99873" w14:textId="77777777" w:rsidR="00C30829" w:rsidRPr="00106CC5" w:rsidRDefault="00C30829" w:rsidP="00C30829">
            <w:pPr>
              <w:jc w:val="center"/>
              <w:rPr>
                <w:rFonts w:ascii="Times New Roman" w:eastAsia="Times New Roman" w:hAnsi="Times New Roman" w:cs="Times New Roman"/>
                <w:b/>
                <w:bCs/>
                <w:sz w:val="20"/>
                <w:szCs w:val="20"/>
              </w:rPr>
            </w:pPr>
            <w:r w:rsidRPr="00616E22">
              <w:rPr>
                <w:rFonts w:ascii="Times New Roman" w:eastAsia="Times New Roman" w:hAnsi="Times New Roman" w:cs="Times New Roman"/>
                <w:sz w:val="22"/>
                <w:szCs w:val="22"/>
                <w:lang w:bidi="ar-SA"/>
              </w:rPr>
              <w:t>m</w:t>
            </w:r>
            <w:r w:rsidRPr="00616E22">
              <w:rPr>
                <w:rFonts w:ascii="Times New Roman" w:eastAsia="Times New Roman" w:hAnsi="Times New Roman" w:cs="Times New Roman"/>
                <w:sz w:val="22"/>
                <w:szCs w:val="22"/>
                <w:vertAlign w:val="superscript"/>
                <w:lang w:bidi="ar-SA"/>
              </w:rPr>
              <w:t>2</w:t>
            </w:r>
          </w:p>
        </w:tc>
        <w:tc>
          <w:tcPr>
            <w:tcW w:w="1843" w:type="dxa"/>
            <w:vAlign w:val="center"/>
          </w:tcPr>
          <w:p w14:paraId="5474A70D" w14:textId="3237A491" w:rsidR="00C30829" w:rsidRPr="00616E22" w:rsidRDefault="00FB4BD0" w:rsidP="00C30829">
            <w:pPr>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119</w:t>
            </w:r>
          </w:p>
        </w:tc>
        <w:tc>
          <w:tcPr>
            <w:tcW w:w="850" w:type="dxa"/>
            <w:shd w:val="clear" w:color="auto" w:fill="auto"/>
            <w:vAlign w:val="center"/>
          </w:tcPr>
          <w:p w14:paraId="01EA6E37" w14:textId="5E4D3EF2" w:rsidR="00C30829" w:rsidRPr="00106CC5" w:rsidRDefault="00C30829" w:rsidP="00C30829">
            <w:pPr>
              <w:jc w:val="center"/>
              <w:rPr>
                <w:rFonts w:ascii="Times New Roman" w:hAnsi="Times New Roman" w:cs="Times New Roman"/>
                <w:color w:val="FF0000"/>
                <w:sz w:val="20"/>
                <w:szCs w:val="20"/>
              </w:rPr>
            </w:pPr>
            <w:r w:rsidRPr="00616E22">
              <w:rPr>
                <w:rFonts w:ascii="Times New Roman" w:eastAsia="Times New Roman" w:hAnsi="Times New Roman" w:cs="Times New Roman"/>
                <w:sz w:val="22"/>
                <w:szCs w:val="22"/>
                <w:lang w:bidi="ar-SA"/>
              </w:rPr>
              <w:t>170</w:t>
            </w:r>
          </w:p>
        </w:tc>
        <w:tc>
          <w:tcPr>
            <w:tcW w:w="1418" w:type="dxa"/>
            <w:vAlign w:val="center"/>
          </w:tcPr>
          <w:p w14:paraId="7F628EAE" w14:textId="4DAC14BD" w:rsidR="00C30829" w:rsidRPr="00616E22" w:rsidRDefault="00FB4BD0" w:rsidP="00C30829">
            <w:pPr>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221</w:t>
            </w:r>
          </w:p>
        </w:tc>
      </w:tr>
      <w:tr w:rsidR="00C30829" w:rsidRPr="00106CC5" w14:paraId="3F13E89A" w14:textId="03089C61" w:rsidTr="00C30829">
        <w:trPr>
          <w:trHeight w:val="370"/>
        </w:trPr>
        <w:tc>
          <w:tcPr>
            <w:tcW w:w="449" w:type="dxa"/>
            <w:tcBorders>
              <w:top w:val="nil"/>
              <w:left w:val="single" w:sz="4" w:space="0" w:color="auto"/>
              <w:bottom w:val="single" w:sz="4" w:space="0" w:color="auto"/>
              <w:right w:val="single" w:sz="4" w:space="0" w:color="auto"/>
            </w:tcBorders>
            <w:shd w:val="clear" w:color="auto" w:fill="auto"/>
            <w:vAlign w:val="center"/>
          </w:tcPr>
          <w:p w14:paraId="0EA1AE1E" w14:textId="77777777" w:rsidR="00C30829" w:rsidRPr="00106CC5" w:rsidRDefault="00C30829" w:rsidP="002877CF">
            <w:pPr>
              <w:jc w:val="center"/>
              <w:rPr>
                <w:rFonts w:ascii="Times New Roman" w:eastAsia="Times New Roman" w:hAnsi="Times New Roman" w:cs="Times New Roman"/>
                <w:sz w:val="20"/>
                <w:szCs w:val="20"/>
              </w:rPr>
            </w:pPr>
            <w:r>
              <w:rPr>
                <w:rFonts w:ascii="Times New Roman" w:hAnsi="Times New Roman" w:cs="Times New Roman"/>
                <w:sz w:val="22"/>
                <w:szCs w:val="22"/>
              </w:rPr>
              <w:t>2.</w:t>
            </w:r>
          </w:p>
        </w:tc>
        <w:tc>
          <w:tcPr>
            <w:tcW w:w="3101" w:type="dxa"/>
            <w:tcBorders>
              <w:top w:val="nil"/>
              <w:left w:val="nil"/>
              <w:bottom w:val="single" w:sz="4" w:space="0" w:color="auto"/>
              <w:right w:val="single" w:sz="4" w:space="0" w:color="auto"/>
            </w:tcBorders>
            <w:shd w:val="clear" w:color="auto" w:fill="auto"/>
            <w:vAlign w:val="center"/>
          </w:tcPr>
          <w:p w14:paraId="6BA16932" w14:textId="77777777" w:rsidR="00C30829" w:rsidRPr="00106CC5" w:rsidRDefault="00C30829" w:rsidP="002877CF">
            <w:pPr>
              <w:rPr>
                <w:rFonts w:ascii="Times New Roman" w:hAnsi="Times New Roman" w:cs="Times New Roman"/>
                <w:color w:val="FF0000"/>
                <w:sz w:val="20"/>
                <w:szCs w:val="20"/>
              </w:rPr>
            </w:pPr>
            <w:r w:rsidRPr="00616E22">
              <w:rPr>
                <w:rFonts w:ascii="Times New Roman" w:eastAsia="Times New Roman" w:hAnsi="Times New Roman" w:cs="Times New Roman"/>
                <w:sz w:val="22"/>
                <w:szCs w:val="22"/>
                <w:lang w:bidi="ar-SA"/>
              </w:rPr>
              <w:t xml:space="preserve">kostka betonowa brukowa typ </w:t>
            </w:r>
            <w:proofErr w:type="spellStart"/>
            <w:r w:rsidRPr="00616E22">
              <w:rPr>
                <w:rFonts w:ascii="Times New Roman" w:eastAsia="Times New Roman" w:hAnsi="Times New Roman" w:cs="Times New Roman"/>
                <w:sz w:val="22"/>
                <w:szCs w:val="22"/>
                <w:lang w:bidi="ar-SA"/>
              </w:rPr>
              <w:t>hol</w:t>
            </w:r>
            <w:r>
              <w:rPr>
                <w:rFonts w:ascii="Times New Roman" w:eastAsia="Times New Roman" w:hAnsi="Times New Roman" w:cs="Times New Roman"/>
                <w:sz w:val="22"/>
                <w:szCs w:val="22"/>
                <w:lang w:bidi="ar-SA"/>
              </w:rPr>
              <w:t>l</w:t>
            </w:r>
            <w:r w:rsidRPr="00616E22">
              <w:rPr>
                <w:rFonts w:ascii="Times New Roman" w:eastAsia="Times New Roman" w:hAnsi="Times New Roman" w:cs="Times New Roman"/>
                <w:sz w:val="22"/>
                <w:szCs w:val="22"/>
                <w:lang w:bidi="ar-SA"/>
              </w:rPr>
              <w:t>and</w:t>
            </w:r>
            <w:proofErr w:type="spellEnd"/>
            <w:r w:rsidRPr="00616E22">
              <w:rPr>
                <w:rFonts w:ascii="Times New Roman" w:eastAsia="Times New Roman" w:hAnsi="Times New Roman" w:cs="Times New Roman"/>
                <w:sz w:val="22"/>
                <w:szCs w:val="22"/>
                <w:lang w:bidi="ar-SA"/>
              </w:rPr>
              <w:t xml:space="preserve"> </w:t>
            </w:r>
            <w:r>
              <w:rPr>
                <w:rFonts w:ascii="Times New Roman" w:eastAsia="Times New Roman" w:hAnsi="Times New Roman" w:cs="Times New Roman"/>
                <w:sz w:val="22"/>
                <w:szCs w:val="22"/>
                <w:lang w:bidi="ar-SA"/>
              </w:rPr>
              <w:t>gr.</w:t>
            </w:r>
            <w:r w:rsidRPr="00616E22">
              <w:rPr>
                <w:rFonts w:ascii="Times New Roman" w:eastAsia="Times New Roman" w:hAnsi="Times New Roman" w:cs="Times New Roman"/>
                <w:sz w:val="22"/>
                <w:szCs w:val="22"/>
                <w:lang w:bidi="ar-SA"/>
              </w:rPr>
              <w:t xml:space="preserve"> 8cm</w:t>
            </w:r>
          </w:p>
        </w:tc>
        <w:tc>
          <w:tcPr>
            <w:tcW w:w="708" w:type="dxa"/>
            <w:tcBorders>
              <w:top w:val="nil"/>
              <w:left w:val="nil"/>
              <w:bottom w:val="single" w:sz="4" w:space="0" w:color="auto"/>
              <w:right w:val="single" w:sz="4" w:space="0" w:color="auto"/>
            </w:tcBorders>
            <w:shd w:val="clear" w:color="auto" w:fill="auto"/>
            <w:vAlign w:val="center"/>
          </w:tcPr>
          <w:p w14:paraId="2A4D9B20" w14:textId="77777777" w:rsidR="00C30829" w:rsidRPr="00106CC5" w:rsidRDefault="00C30829" w:rsidP="002877CF">
            <w:pPr>
              <w:rPr>
                <w:rFonts w:ascii="Times New Roman" w:eastAsia="Times New Roman" w:hAnsi="Times New Roman" w:cs="Times New Roman"/>
                <w:sz w:val="20"/>
                <w:szCs w:val="20"/>
              </w:rPr>
            </w:pPr>
            <w:r w:rsidRPr="00616E22">
              <w:rPr>
                <w:rFonts w:ascii="Times New Roman" w:eastAsia="Times New Roman" w:hAnsi="Times New Roman" w:cs="Times New Roman"/>
                <w:sz w:val="22"/>
                <w:szCs w:val="22"/>
                <w:lang w:bidi="ar-SA"/>
              </w:rPr>
              <w:t>szara</w:t>
            </w:r>
          </w:p>
        </w:tc>
        <w:tc>
          <w:tcPr>
            <w:tcW w:w="851" w:type="dxa"/>
            <w:tcBorders>
              <w:top w:val="nil"/>
              <w:left w:val="nil"/>
              <w:bottom w:val="single" w:sz="4" w:space="0" w:color="auto"/>
              <w:right w:val="single" w:sz="4" w:space="0" w:color="auto"/>
            </w:tcBorders>
            <w:shd w:val="clear" w:color="auto" w:fill="auto"/>
            <w:vAlign w:val="center"/>
          </w:tcPr>
          <w:p w14:paraId="7E44ED1E" w14:textId="77777777" w:rsidR="00C30829" w:rsidRPr="00106CC5" w:rsidRDefault="00C30829" w:rsidP="00C30829">
            <w:pPr>
              <w:jc w:val="center"/>
              <w:rPr>
                <w:rFonts w:ascii="Times New Roman" w:eastAsia="Times New Roman" w:hAnsi="Times New Roman" w:cs="Times New Roman"/>
                <w:b/>
                <w:bCs/>
                <w:sz w:val="20"/>
                <w:szCs w:val="20"/>
              </w:rPr>
            </w:pPr>
            <w:r w:rsidRPr="00616E22">
              <w:rPr>
                <w:rFonts w:ascii="Times New Roman" w:eastAsia="Times New Roman" w:hAnsi="Times New Roman" w:cs="Times New Roman"/>
                <w:sz w:val="22"/>
                <w:szCs w:val="22"/>
                <w:lang w:bidi="ar-SA"/>
              </w:rPr>
              <w:t>m</w:t>
            </w:r>
            <w:r w:rsidRPr="00616E22">
              <w:rPr>
                <w:rFonts w:ascii="Times New Roman" w:eastAsia="Times New Roman" w:hAnsi="Times New Roman" w:cs="Times New Roman"/>
                <w:sz w:val="22"/>
                <w:szCs w:val="22"/>
                <w:vertAlign w:val="superscript"/>
                <w:lang w:bidi="ar-SA"/>
              </w:rPr>
              <w:t>2</w:t>
            </w:r>
          </w:p>
        </w:tc>
        <w:tc>
          <w:tcPr>
            <w:tcW w:w="1843" w:type="dxa"/>
            <w:vAlign w:val="center"/>
          </w:tcPr>
          <w:p w14:paraId="2867CF9A" w14:textId="72A36D34" w:rsidR="00C30829" w:rsidRPr="00616E22" w:rsidRDefault="00FB4BD0" w:rsidP="00C30829">
            <w:pPr>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54</w:t>
            </w:r>
          </w:p>
        </w:tc>
        <w:tc>
          <w:tcPr>
            <w:tcW w:w="850" w:type="dxa"/>
            <w:shd w:val="clear" w:color="auto" w:fill="auto"/>
            <w:vAlign w:val="center"/>
          </w:tcPr>
          <w:p w14:paraId="35499794" w14:textId="1A396F19" w:rsidR="00C30829" w:rsidRPr="00106CC5" w:rsidRDefault="00C30829" w:rsidP="00C30829">
            <w:pPr>
              <w:jc w:val="center"/>
              <w:rPr>
                <w:rFonts w:ascii="Times New Roman" w:hAnsi="Times New Roman" w:cs="Times New Roman"/>
                <w:color w:val="FF0000"/>
                <w:sz w:val="20"/>
                <w:szCs w:val="20"/>
              </w:rPr>
            </w:pPr>
            <w:r w:rsidRPr="00616E22">
              <w:rPr>
                <w:rFonts w:ascii="Times New Roman" w:eastAsia="Times New Roman" w:hAnsi="Times New Roman" w:cs="Times New Roman"/>
                <w:sz w:val="22"/>
                <w:szCs w:val="22"/>
                <w:lang w:bidi="ar-SA"/>
              </w:rPr>
              <w:t>77</w:t>
            </w:r>
          </w:p>
        </w:tc>
        <w:tc>
          <w:tcPr>
            <w:tcW w:w="1418" w:type="dxa"/>
            <w:vAlign w:val="center"/>
          </w:tcPr>
          <w:p w14:paraId="7C63EFC1" w14:textId="3A3A0EBD" w:rsidR="00C30829" w:rsidRPr="00616E22" w:rsidRDefault="00FB4BD0" w:rsidP="00C30829">
            <w:pPr>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100</w:t>
            </w:r>
          </w:p>
        </w:tc>
      </w:tr>
      <w:tr w:rsidR="00C30829" w:rsidRPr="00106CC5" w14:paraId="200B98B7" w14:textId="20F1BA00" w:rsidTr="00C30829">
        <w:trPr>
          <w:trHeight w:val="370"/>
        </w:trPr>
        <w:tc>
          <w:tcPr>
            <w:tcW w:w="449" w:type="dxa"/>
            <w:tcBorders>
              <w:top w:val="nil"/>
              <w:left w:val="single" w:sz="4" w:space="0" w:color="auto"/>
              <w:bottom w:val="single" w:sz="4" w:space="0" w:color="auto"/>
              <w:right w:val="single" w:sz="4" w:space="0" w:color="auto"/>
            </w:tcBorders>
            <w:shd w:val="clear" w:color="auto" w:fill="auto"/>
            <w:vAlign w:val="center"/>
          </w:tcPr>
          <w:p w14:paraId="79CF2B97" w14:textId="77777777" w:rsidR="00C30829" w:rsidRPr="00106CC5" w:rsidRDefault="00C30829" w:rsidP="002877CF">
            <w:pPr>
              <w:jc w:val="center"/>
              <w:rPr>
                <w:rFonts w:ascii="Times New Roman" w:eastAsia="Times New Roman" w:hAnsi="Times New Roman" w:cs="Times New Roman"/>
                <w:sz w:val="20"/>
                <w:szCs w:val="20"/>
              </w:rPr>
            </w:pPr>
            <w:r>
              <w:rPr>
                <w:rFonts w:ascii="Times New Roman" w:hAnsi="Times New Roman" w:cs="Times New Roman"/>
                <w:sz w:val="22"/>
                <w:szCs w:val="22"/>
              </w:rPr>
              <w:t>3.</w:t>
            </w:r>
          </w:p>
        </w:tc>
        <w:tc>
          <w:tcPr>
            <w:tcW w:w="3101" w:type="dxa"/>
            <w:tcBorders>
              <w:top w:val="nil"/>
              <w:left w:val="nil"/>
              <w:bottom w:val="single" w:sz="4" w:space="0" w:color="auto"/>
              <w:right w:val="single" w:sz="4" w:space="0" w:color="auto"/>
            </w:tcBorders>
            <w:shd w:val="clear" w:color="auto" w:fill="auto"/>
            <w:vAlign w:val="center"/>
          </w:tcPr>
          <w:p w14:paraId="1BC84348" w14:textId="77777777" w:rsidR="00C30829" w:rsidRPr="00106CC5" w:rsidRDefault="00C30829" w:rsidP="002877CF">
            <w:pPr>
              <w:rPr>
                <w:rFonts w:ascii="Times New Roman" w:hAnsi="Times New Roman" w:cs="Times New Roman"/>
                <w:color w:val="FF0000"/>
                <w:sz w:val="20"/>
                <w:szCs w:val="20"/>
              </w:rPr>
            </w:pPr>
            <w:r w:rsidRPr="00616E22">
              <w:rPr>
                <w:rFonts w:ascii="Times New Roman" w:eastAsia="Times New Roman" w:hAnsi="Times New Roman" w:cs="Times New Roman"/>
                <w:sz w:val="22"/>
                <w:szCs w:val="22"/>
                <w:lang w:bidi="ar-SA"/>
              </w:rPr>
              <w:t xml:space="preserve">kostka betonowa brukowa </w:t>
            </w:r>
            <w:r>
              <w:rPr>
                <w:rFonts w:ascii="Times New Roman" w:eastAsia="Times New Roman" w:hAnsi="Times New Roman" w:cs="Times New Roman"/>
                <w:sz w:val="22"/>
                <w:szCs w:val="22"/>
                <w:lang w:bidi="ar-SA"/>
              </w:rPr>
              <w:t xml:space="preserve">typ </w:t>
            </w:r>
            <w:proofErr w:type="spellStart"/>
            <w:r w:rsidRPr="00616E22">
              <w:rPr>
                <w:rFonts w:ascii="Times New Roman" w:eastAsia="Times New Roman" w:hAnsi="Times New Roman" w:cs="Times New Roman"/>
                <w:sz w:val="22"/>
                <w:szCs w:val="22"/>
                <w:lang w:bidi="ar-SA"/>
              </w:rPr>
              <w:lastRenderedPageBreak/>
              <w:t>starobruk</w:t>
            </w:r>
            <w:proofErr w:type="spellEnd"/>
            <w:r w:rsidRPr="00616E22">
              <w:rPr>
                <w:rFonts w:ascii="Times New Roman" w:eastAsia="Times New Roman" w:hAnsi="Times New Roman" w:cs="Times New Roman"/>
                <w:sz w:val="22"/>
                <w:szCs w:val="22"/>
                <w:lang w:bidi="ar-SA"/>
              </w:rPr>
              <w:t xml:space="preserve">  </w:t>
            </w:r>
            <w:r>
              <w:rPr>
                <w:rFonts w:ascii="Times New Roman" w:eastAsia="Times New Roman" w:hAnsi="Times New Roman" w:cs="Times New Roman"/>
                <w:sz w:val="22"/>
                <w:szCs w:val="22"/>
                <w:lang w:bidi="ar-SA"/>
              </w:rPr>
              <w:t xml:space="preserve">gr. </w:t>
            </w:r>
            <w:r w:rsidRPr="00616E22">
              <w:rPr>
                <w:rFonts w:ascii="Times New Roman" w:eastAsia="Times New Roman" w:hAnsi="Times New Roman" w:cs="Times New Roman"/>
                <w:sz w:val="22"/>
                <w:szCs w:val="22"/>
                <w:lang w:bidi="ar-SA"/>
              </w:rPr>
              <w:t xml:space="preserve">6 cm </w:t>
            </w:r>
          </w:p>
        </w:tc>
        <w:tc>
          <w:tcPr>
            <w:tcW w:w="708" w:type="dxa"/>
            <w:tcBorders>
              <w:top w:val="nil"/>
              <w:left w:val="nil"/>
              <w:bottom w:val="single" w:sz="4" w:space="0" w:color="auto"/>
              <w:right w:val="single" w:sz="4" w:space="0" w:color="auto"/>
            </w:tcBorders>
            <w:shd w:val="clear" w:color="auto" w:fill="auto"/>
            <w:vAlign w:val="center"/>
          </w:tcPr>
          <w:p w14:paraId="6CC9EBB5" w14:textId="5BF412E0" w:rsidR="00C30829" w:rsidRPr="00106CC5" w:rsidRDefault="00FB4BD0" w:rsidP="002877CF">
            <w:pPr>
              <w:rPr>
                <w:rFonts w:ascii="Times New Roman" w:eastAsia="Times New Roman" w:hAnsi="Times New Roman" w:cs="Times New Roman"/>
                <w:sz w:val="20"/>
                <w:szCs w:val="20"/>
              </w:rPr>
            </w:pPr>
            <w:r>
              <w:rPr>
                <w:rFonts w:ascii="Times New Roman" w:eastAsia="Times New Roman" w:hAnsi="Times New Roman" w:cs="Times New Roman"/>
                <w:sz w:val="22"/>
                <w:szCs w:val="22"/>
                <w:lang w:bidi="ar-SA"/>
              </w:rPr>
              <w:lastRenderedPageBreak/>
              <w:t>c</w:t>
            </w:r>
            <w:r w:rsidR="00C30829" w:rsidRPr="00616E22">
              <w:rPr>
                <w:rFonts w:ascii="Times New Roman" w:eastAsia="Times New Roman" w:hAnsi="Times New Roman" w:cs="Times New Roman"/>
                <w:sz w:val="22"/>
                <w:szCs w:val="22"/>
                <w:lang w:bidi="ar-SA"/>
              </w:rPr>
              <w:t>zerw</w:t>
            </w:r>
            <w:r w:rsidR="00C30829">
              <w:rPr>
                <w:rFonts w:ascii="Times New Roman" w:eastAsia="Times New Roman" w:hAnsi="Times New Roman" w:cs="Times New Roman"/>
                <w:sz w:val="22"/>
                <w:szCs w:val="22"/>
                <w:lang w:bidi="ar-SA"/>
              </w:rPr>
              <w:lastRenderedPageBreak/>
              <w:t>o</w:t>
            </w:r>
            <w:r w:rsidR="00C30829" w:rsidRPr="00616E22">
              <w:rPr>
                <w:rFonts w:ascii="Times New Roman" w:eastAsia="Times New Roman" w:hAnsi="Times New Roman" w:cs="Times New Roman"/>
                <w:sz w:val="22"/>
                <w:szCs w:val="22"/>
                <w:lang w:bidi="ar-SA"/>
              </w:rPr>
              <w:t>na</w:t>
            </w:r>
          </w:p>
        </w:tc>
        <w:tc>
          <w:tcPr>
            <w:tcW w:w="851" w:type="dxa"/>
            <w:tcBorders>
              <w:top w:val="nil"/>
              <w:left w:val="nil"/>
              <w:bottom w:val="single" w:sz="4" w:space="0" w:color="auto"/>
              <w:right w:val="single" w:sz="4" w:space="0" w:color="auto"/>
            </w:tcBorders>
            <w:shd w:val="clear" w:color="auto" w:fill="auto"/>
            <w:vAlign w:val="center"/>
          </w:tcPr>
          <w:p w14:paraId="196474B2" w14:textId="77777777" w:rsidR="00C30829" w:rsidRPr="00106CC5" w:rsidRDefault="00C30829" w:rsidP="00C30829">
            <w:pPr>
              <w:jc w:val="center"/>
              <w:rPr>
                <w:rFonts w:ascii="Times New Roman" w:eastAsia="Times New Roman" w:hAnsi="Times New Roman" w:cs="Times New Roman"/>
                <w:b/>
                <w:bCs/>
                <w:sz w:val="20"/>
                <w:szCs w:val="20"/>
              </w:rPr>
            </w:pPr>
            <w:r w:rsidRPr="00616E22">
              <w:rPr>
                <w:rFonts w:ascii="Times New Roman" w:eastAsia="Times New Roman" w:hAnsi="Times New Roman" w:cs="Times New Roman"/>
                <w:sz w:val="22"/>
                <w:szCs w:val="22"/>
                <w:lang w:bidi="ar-SA"/>
              </w:rPr>
              <w:lastRenderedPageBreak/>
              <w:t>m</w:t>
            </w:r>
            <w:r w:rsidRPr="00616E22">
              <w:rPr>
                <w:rFonts w:ascii="Times New Roman" w:eastAsia="Times New Roman" w:hAnsi="Times New Roman" w:cs="Times New Roman"/>
                <w:sz w:val="22"/>
                <w:szCs w:val="22"/>
                <w:vertAlign w:val="superscript"/>
                <w:lang w:bidi="ar-SA"/>
              </w:rPr>
              <w:t>2</w:t>
            </w:r>
          </w:p>
        </w:tc>
        <w:tc>
          <w:tcPr>
            <w:tcW w:w="1843" w:type="dxa"/>
            <w:vAlign w:val="center"/>
          </w:tcPr>
          <w:p w14:paraId="15B5AA81" w14:textId="05A091DA" w:rsidR="00C30829" w:rsidRPr="00616E22" w:rsidRDefault="00FB4BD0" w:rsidP="00C30829">
            <w:pPr>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46</w:t>
            </w:r>
          </w:p>
        </w:tc>
        <w:tc>
          <w:tcPr>
            <w:tcW w:w="850" w:type="dxa"/>
            <w:shd w:val="clear" w:color="auto" w:fill="auto"/>
            <w:vAlign w:val="center"/>
          </w:tcPr>
          <w:p w14:paraId="3DDD808B" w14:textId="3193FF4B" w:rsidR="00C30829" w:rsidRPr="00106CC5" w:rsidRDefault="00C30829" w:rsidP="00C30829">
            <w:pPr>
              <w:jc w:val="center"/>
              <w:rPr>
                <w:rFonts w:ascii="Times New Roman" w:hAnsi="Times New Roman" w:cs="Times New Roman"/>
                <w:color w:val="FF0000"/>
                <w:sz w:val="20"/>
                <w:szCs w:val="20"/>
              </w:rPr>
            </w:pPr>
            <w:r w:rsidRPr="00616E22">
              <w:rPr>
                <w:rFonts w:ascii="Times New Roman" w:eastAsia="Times New Roman" w:hAnsi="Times New Roman" w:cs="Times New Roman"/>
                <w:sz w:val="22"/>
                <w:szCs w:val="22"/>
                <w:lang w:bidi="ar-SA"/>
              </w:rPr>
              <w:t>65</w:t>
            </w:r>
          </w:p>
        </w:tc>
        <w:tc>
          <w:tcPr>
            <w:tcW w:w="1418" w:type="dxa"/>
            <w:vAlign w:val="center"/>
          </w:tcPr>
          <w:p w14:paraId="7479585B" w14:textId="187A1D5A" w:rsidR="00C30829" w:rsidRPr="00616E22" w:rsidRDefault="00FB4BD0" w:rsidP="00C30829">
            <w:pPr>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85</w:t>
            </w:r>
          </w:p>
        </w:tc>
      </w:tr>
      <w:tr w:rsidR="00C30829" w:rsidRPr="00106CC5" w14:paraId="3D182FCD" w14:textId="6E3F8A66" w:rsidTr="00C30829">
        <w:trPr>
          <w:trHeight w:val="370"/>
        </w:trPr>
        <w:tc>
          <w:tcPr>
            <w:tcW w:w="449" w:type="dxa"/>
            <w:tcBorders>
              <w:top w:val="nil"/>
              <w:left w:val="single" w:sz="4" w:space="0" w:color="auto"/>
              <w:bottom w:val="single" w:sz="4" w:space="0" w:color="auto"/>
              <w:right w:val="single" w:sz="4" w:space="0" w:color="auto"/>
            </w:tcBorders>
            <w:shd w:val="clear" w:color="auto" w:fill="auto"/>
            <w:vAlign w:val="center"/>
          </w:tcPr>
          <w:p w14:paraId="77EE789F" w14:textId="77777777" w:rsidR="00C30829" w:rsidRPr="00106CC5" w:rsidRDefault="00C30829" w:rsidP="002877CF">
            <w:pPr>
              <w:jc w:val="center"/>
              <w:rPr>
                <w:rFonts w:ascii="Times New Roman" w:eastAsia="Times New Roman" w:hAnsi="Times New Roman" w:cs="Times New Roman"/>
                <w:sz w:val="20"/>
                <w:szCs w:val="20"/>
              </w:rPr>
            </w:pPr>
            <w:r>
              <w:rPr>
                <w:rFonts w:ascii="Times New Roman" w:hAnsi="Times New Roman" w:cs="Times New Roman"/>
                <w:sz w:val="22"/>
                <w:szCs w:val="22"/>
              </w:rPr>
              <w:t>4.</w:t>
            </w:r>
          </w:p>
        </w:tc>
        <w:tc>
          <w:tcPr>
            <w:tcW w:w="3101" w:type="dxa"/>
            <w:tcBorders>
              <w:top w:val="nil"/>
              <w:left w:val="nil"/>
              <w:bottom w:val="single" w:sz="4" w:space="0" w:color="auto"/>
              <w:right w:val="single" w:sz="4" w:space="0" w:color="auto"/>
            </w:tcBorders>
            <w:shd w:val="clear" w:color="auto" w:fill="auto"/>
            <w:vAlign w:val="center"/>
          </w:tcPr>
          <w:p w14:paraId="12966B4B" w14:textId="77777777" w:rsidR="00C30829" w:rsidRPr="00106CC5" w:rsidRDefault="00C30829" w:rsidP="002877CF">
            <w:pPr>
              <w:rPr>
                <w:rFonts w:ascii="Times New Roman" w:hAnsi="Times New Roman" w:cs="Times New Roman"/>
                <w:color w:val="FF0000"/>
                <w:sz w:val="20"/>
                <w:szCs w:val="20"/>
              </w:rPr>
            </w:pPr>
            <w:r w:rsidRPr="00616E22">
              <w:rPr>
                <w:rFonts w:ascii="Times New Roman" w:eastAsia="Times New Roman" w:hAnsi="Times New Roman" w:cs="Times New Roman"/>
                <w:sz w:val="22"/>
                <w:szCs w:val="22"/>
                <w:lang w:bidi="ar-SA"/>
              </w:rPr>
              <w:t xml:space="preserve">kostka betonowa brukowa </w:t>
            </w:r>
            <w:r>
              <w:rPr>
                <w:rFonts w:ascii="Times New Roman" w:eastAsia="Times New Roman" w:hAnsi="Times New Roman" w:cs="Times New Roman"/>
                <w:sz w:val="22"/>
                <w:szCs w:val="22"/>
                <w:lang w:bidi="ar-SA"/>
              </w:rPr>
              <w:t xml:space="preserve">typ </w:t>
            </w:r>
            <w:proofErr w:type="spellStart"/>
            <w:r w:rsidRPr="00616E22">
              <w:rPr>
                <w:rFonts w:ascii="Times New Roman" w:eastAsia="Times New Roman" w:hAnsi="Times New Roman" w:cs="Times New Roman"/>
                <w:sz w:val="22"/>
                <w:szCs w:val="22"/>
                <w:lang w:bidi="ar-SA"/>
              </w:rPr>
              <w:t>starobruk</w:t>
            </w:r>
            <w:proofErr w:type="spellEnd"/>
            <w:r w:rsidRPr="00616E22">
              <w:rPr>
                <w:rFonts w:ascii="Times New Roman" w:eastAsia="Times New Roman" w:hAnsi="Times New Roman" w:cs="Times New Roman"/>
                <w:sz w:val="22"/>
                <w:szCs w:val="22"/>
                <w:lang w:bidi="ar-SA"/>
              </w:rPr>
              <w:t xml:space="preserve"> </w:t>
            </w:r>
            <w:r>
              <w:rPr>
                <w:rFonts w:ascii="Times New Roman" w:eastAsia="Times New Roman" w:hAnsi="Times New Roman" w:cs="Times New Roman"/>
                <w:sz w:val="22"/>
                <w:szCs w:val="22"/>
                <w:lang w:bidi="ar-SA"/>
              </w:rPr>
              <w:t>gr.</w:t>
            </w:r>
            <w:r w:rsidRPr="00616E22">
              <w:rPr>
                <w:rFonts w:ascii="Times New Roman" w:eastAsia="Times New Roman" w:hAnsi="Times New Roman" w:cs="Times New Roman"/>
                <w:sz w:val="22"/>
                <w:szCs w:val="22"/>
                <w:lang w:bidi="ar-SA"/>
              </w:rPr>
              <w:t xml:space="preserve"> 6 cm </w:t>
            </w:r>
          </w:p>
        </w:tc>
        <w:tc>
          <w:tcPr>
            <w:tcW w:w="708" w:type="dxa"/>
            <w:tcBorders>
              <w:top w:val="nil"/>
              <w:left w:val="nil"/>
              <w:bottom w:val="single" w:sz="4" w:space="0" w:color="auto"/>
              <w:right w:val="single" w:sz="4" w:space="0" w:color="auto"/>
            </w:tcBorders>
            <w:shd w:val="clear" w:color="auto" w:fill="auto"/>
            <w:vAlign w:val="center"/>
          </w:tcPr>
          <w:p w14:paraId="2F9ED5B8" w14:textId="77777777" w:rsidR="00C30829" w:rsidRPr="00106CC5" w:rsidRDefault="00C30829" w:rsidP="002877CF">
            <w:pPr>
              <w:rPr>
                <w:rFonts w:ascii="Times New Roman" w:eastAsia="Times New Roman" w:hAnsi="Times New Roman" w:cs="Times New Roman"/>
                <w:sz w:val="20"/>
                <w:szCs w:val="20"/>
              </w:rPr>
            </w:pPr>
            <w:r w:rsidRPr="00616E22">
              <w:rPr>
                <w:rFonts w:ascii="Times New Roman" w:eastAsia="Times New Roman" w:hAnsi="Times New Roman" w:cs="Times New Roman"/>
                <w:sz w:val="22"/>
                <w:szCs w:val="22"/>
                <w:lang w:bidi="ar-SA"/>
              </w:rPr>
              <w:t>szara</w:t>
            </w:r>
          </w:p>
        </w:tc>
        <w:tc>
          <w:tcPr>
            <w:tcW w:w="851" w:type="dxa"/>
            <w:tcBorders>
              <w:top w:val="nil"/>
              <w:left w:val="nil"/>
              <w:bottom w:val="single" w:sz="4" w:space="0" w:color="auto"/>
              <w:right w:val="single" w:sz="4" w:space="0" w:color="auto"/>
            </w:tcBorders>
            <w:shd w:val="clear" w:color="auto" w:fill="auto"/>
            <w:vAlign w:val="center"/>
          </w:tcPr>
          <w:p w14:paraId="7B79B388" w14:textId="77777777" w:rsidR="00C30829" w:rsidRPr="00106CC5" w:rsidRDefault="00C30829" w:rsidP="00C30829">
            <w:pPr>
              <w:jc w:val="center"/>
              <w:rPr>
                <w:rFonts w:ascii="Times New Roman" w:eastAsia="Times New Roman" w:hAnsi="Times New Roman" w:cs="Times New Roman"/>
                <w:b/>
                <w:bCs/>
                <w:sz w:val="20"/>
                <w:szCs w:val="20"/>
              </w:rPr>
            </w:pPr>
            <w:r w:rsidRPr="00616E22">
              <w:rPr>
                <w:rFonts w:ascii="Times New Roman" w:eastAsia="Times New Roman" w:hAnsi="Times New Roman" w:cs="Times New Roman"/>
                <w:sz w:val="22"/>
                <w:szCs w:val="22"/>
                <w:lang w:bidi="ar-SA"/>
              </w:rPr>
              <w:t>m</w:t>
            </w:r>
            <w:r w:rsidRPr="00616E22">
              <w:rPr>
                <w:rFonts w:ascii="Times New Roman" w:eastAsia="Times New Roman" w:hAnsi="Times New Roman" w:cs="Times New Roman"/>
                <w:sz w:val="22"/>
                <w:szCs w:val="22"/>
                <w:vertAlign w:val="superscript"/>
                <w:lang w:bidi="ar-SA"/>
              </w:rPr>
              <w:t>2</w:t>
            </w:r>
          </w:p>
        </w:tc>
        <w:tc>
          <w:tcPr>
            <w:tcW w:w="1843" w:type="dxa"/>
            <w:vAlign w:val="center"/>
          </w:tcPr>
          <w:p w14:paraId="3719DCE4" w14:textId="58018033" w:rsidR="00C30829" w:rsidRPr="00616E22" w:rsidRDefault="00FB4BD0" w:rsidP="00C30829">
            <w:pPr>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1139</w:t>
            </w:r>
          </w:p>
        </w:tc>
        <w:tc>
          <w:tcPr>
            <w:tcW w:w="850" w:type="dxa"/>
            <w:shd w:val="clear" w:color="auto" w:fill="auto"/>
            <w:vAlign w:val="center"/>
          </w:tcPr>
          <w:p w14:paraId="06E95162" w14:textId="755ACA90" w:rsidR="00C30829" w:rsidRPr="00106CC5" w:rsidRDefault="00C30829" w:rsidP="00C30829">
            <w:pPr>
              <w:jc w:val="center"/>
              <w:rPr>
                <w:rFonts w:ascii="Times New Roman" w:hAnsi="Times New Roman" w:cs="Times New Roman"/>
                <w:color w:val="FF0000"/>
                <w:sz w:val="20"/>
                <w:szCs w:val="20"/>
              </w:rPr>
            </w:pPr>
            <w:r w:rsidRPr="00616E22">
              <w:rPr>
                <w:rFonts w:ascii="Times New Roman" w:eastAsia="Times New Roman" w:hAnsi="Times New Roman" w:cs="Times New Roman"/>
                <w:sz w:val="22"/>
                <w:szCs w:val="22"/>
                <w:lang w:bidi="ar-SA"/>
              </w:rPr>
              <w:t>1627</w:t>
            </w:r>
          </w:p>
        </w:tc>
        <w:tc>
          <w:tcPr>
            <w:tcW w:w="1418" w:type="dxa"/>
            <w:vAlign w:val="center"/>
          </w:tcPr>
          <w:p w14:paraId="16AD6843" w14:textId="18A04DA8" w:rsidR="00C30829" w:rsidRPr="00616E22" w:rsidRDefault="00FB4BD0" w:rsidP="00C30829">
            <w:pPr>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2115</w:t>
            </w:r>
          </w:p>
        </w:tc>
      </w:tr>
      <w:tr w:rsidR="00C30829" w:rsidRPr="00106CC5" w14:paraId="6933469B" w14:textId="158599E6" w:rsidTr="00C30829">
        <w:trPr>
          <w:trHeight w:val="370"/>
        </w:trPr>
        <w:tc>
          <w:tcPr>
            <w:tcW w:w="449" w:type="dxa"/>
            <w:tcBorders>
              <w:top w:val="nil"/>
              <w:left w:val="single" w:sz="4" w:space="0" w:color="auto"/>
              <w:bottom w:val="single" w:sz="4" w:space="0" w:color="auto"/>
              <w:right w:val="single" w:sz="4" w:space="0" w:color="auto"/>
            </w:tcBorders>
            <w:shd w:val="clear" w:color="auto" w:fill="auto"/>
            <w:vAlign w:val="center"/>
          </w:tcPr>
          <w:p w14:paraId="63EE9281" w14:textId="77777777" w:rsidR="00C30829" w:rsidRPr="00106CC5" w:rsidRDefault="00C30829" w:rsidP="002877CF">
            <w:pPr>
              <w:jc w:val="center"/>
              <w:rPr>
                <w:rFonts w:ascii="Times New Roman" w:eastAsia="Times New Roman" w:hAnsi="Times New Roman" w:cs="Times New Roman"/>
                <w:sz w:val="20"/>
                <w:szCs w:val="20"/>
              </w:rPr>
            </w:pPr>
            <w:r>
              <w:rPr>
                <w:rFonts w:ascii="Times New Roman" w:hAnsi="Times New Roman" w:cs="Times New Roman"/>
                <w:sz w:val="22"/>
                <w:szCs w:val="22"/>
              </w:rPr>
              <w:t>5.</w:t>
            </w:r>
          </w:p>
        </w:tc>
        <w:tc>
          <w:tcPr>
            <w:tcW w:w="3101" w:type="dxa"/>
            <w:tcBorders>
              <w:top w:val="nil"/>
              <w:left w:val="nil"/>
              <w:bottom w:val="single" w:sz="4" w:space="0" w:color="auto"/>
              <w:right w:val="single" w:sz="4" w:space="0" w:color="auto"/>
            </w:tcBorders>
            <w:shd w:val="clear" w:color="auto" w:fill="auto"/>
            <w:vAlign w:val="center"/>
          </w:tcPr>
          <w:p w14:paraId="52774032" w14:textId="77777777" w:rsidR="00C30829" w:rsidRPr="00106CC5" w:rsidRDefault="00C30829" w:rsidP="002877CF">
            <w:pPr>
              <w:rPr>
                <w:rFonts w:ascii="Times New Roman" w:hAnsi="Times New Roman" w:cs="Times New Roman"/>
                <w:color w:val="FF0000"/>
                <w:sz w:val="20"/>
                <w:szCs w:val="20"/>
              </w:rPr>
            </w:pPr>
            <w:r w:rsidRPr="00616E22">
              <w:rPr>
                <w:rFonts w:ascii="Times New Roman" w:eastAsia="Times New Roman" w:hAnsi="Times New Roman" w:cs="Times New Roman"/>
                <w:sz w:val="22"/>
                <w:szCs w:val="22"/>
                <w:lang w:bidi="ar-SA"/>
              </w:rPr>
              <w:t xml:space="preserve">kostka betonowa brukowa </w:t>
            </w:r>
            <w:r>
              <w:rPr>
                <w:rFonts w:ascii="Times New Roman" w:eastAsia="Times New Roman" w:hAnsi="Times New Roman" w:cs="Times New Roman"/>
                <w:sz w:val="22"/>
                <w:szCs w:val="22"/>
                <w:lang w:bidi="ar-SA"/>
              </w:rPr>
              <w:t xml:space="preserve">typ </w:t>
            </w:r>
            <w:proofErr w:type="spellStart"/>
            <w:r w:rsidRPr="00616E22">
              <w:rPr>
                <w:rFonts w:ascii="Times New Roman" w:eastAsia="Times New Roman" w:hAnsi="Times New Roman" w:cs="Times New Roman"/>
                <w:sz w:val="22"/>
                <w:szCs w:val="22"/>
                <w:lang w:bidi="ar-SA"/>
              </w:rPr>
              <w:t>starobruk</w:t>
            </w:r>
            <w:proofErr w:type="spellEnd"/>
            <w:r w:rsidRPr="00616E22">
              <w:rPr>
                <w:rFonts w:ascii="Times New Roman" w:eastAsia="Times New Roman" w:hAnsi="Times New Roman" w:cs="Times New Roman"/>
                <w:sz w:val="22"/>
                <w:szCs w:val="22"/>
                <w:lang w:bidi="ar-SA"/>
              </w:rPr>
              <w:t xml:space="preserve">  </w:t>
            </w:r>
            <w:r>
              <w:rPr>
                <w:rFonts w:ascii="Times New Roman" w:eastAsia="Times New Roman" w:hAnsi="Times New Roman" w:cs="Times New Roman"/>
                <w:sz w:val="22"/>
                <w:szCs w:val="22"/>
                <w:lang w:bidi="ar-SA"/>
              </w:rPr>
              <w:t xml:space="preserve">gr. </w:t>
            </w:r>
            <w:r w:rsidRPr="00616E22">
              <w:rPr>
                <w:rFonts w:ascii="Times New Roman" w:eastAsia="Times New Roman" w:hAnsi="Times New Roman" w:cs="Times New Roman"/>
                <w:sz w:val="22"/>
                <w:szCs w:val="22"/>
                <w:lang w:bidi="ar-SA"/>
              </w:rPr>
              <w:t>6 cm bez fazy</w:t>
            </w:r>
          </w:p>
        </w:tc>
        <w:tc>
          <w:tcPr>
            <w:tcW w:w="708" w:type="dxa"/>
            <w:tcBorders>
              <w:top w:val="nil"/>
              <w:left w:val="nil"/>
              <w:bottom w:val="single" w:sz="4" w:space="0" w:color="auto"/>
              <w:right w:val="single" w:sz="4" w:space="0" w:color="auto"/>
            </w:tcBorders>
            <w:shd w:val="clear" w:color="auto" w:fill="auto"/>
            <w:vAlign w:val="center"/>
          </w:tcPr>
          <w:p w14:paraId="43E69621" w14:textId="77777777" w:rsidR="00C30829" w:rsidRPr="00106CC5" w:rsidRDefault="00C30829" w:rsidP="002877CF">
            <w:pPr>
              <w:rPr>
                <w:rFonts w:ascii="Times New Roman" w:eastAsia="Times New Roman" w:hAnsi="Times New Roman" w:cs="Times New Roman"/>
                <w:sz w:val="20"/>
                <w:szCs w:val="20"/>
              </w:rPr>
            </w:pPr>
            <w:r w:rsidRPr="00616E22">
              <w:rPr>
                <w:rFonts w:ascii="Times New Roman" w:eastAsia="Times New Roman" w:hAnsi="Times New Roman" w:cs="Times New Roman"/>
                <w:sz w:val="22"/>
                <w:szCs w:val="22"/>
                <w:lang w:bidi="ar-SA"/>
              </w:rPr>
              <w:t>grafit</w:t>
            </w:r>
          </w:p>
        </w:tc>
        <w:tc>
          <w:tcPr>
            <w:tcW w:w="851" w:type="dxa"/>
            <w:tcBorders>
              <w:top w:val="nil"/>
              <w:left w:val="nil"/>
              <w:bottom w:val="single" w:sz="4" w:space="0" w:color="auto"/>
              <w:right w:val="single" w:sz="4" w:space="0" w:color="auto"/>
            </w:tcBorders>
            <w:shd w:val="clear" w:color="auto" w:fill="auto"/>
            <w:vAlign w:val="center"/>
          </w:tcPr>
          <w:p w14:paraId="001A5346" w14:textId="77777777" w:rsidR="00C30829" w:rsidRPr="00106CC5" w:rsidRDefault="00C30829" w:rsidP="00C30829">
            <w:pPr>
              <w:jc w:val="center"/>
              <w:rPr>
                <w:rFonts w:ascii="Times New Roman" w:eastAsia="Times New Roman" w:hAnsi="Times New Roman" w:cs="Times New Roman"/>
                <w:b/>
                <w:bCs/>
                <w:sz w:val="20"/>
                <w:szCs w:val="20"/>
              </w:rPr>
            </w:pPr>
            <w:r w:rsidRPr="00616E22">
              <w:rPr>
                <w:rFonts w:ascii="Times New Roman" w:eastAsia="Times New Roman" w:hAnsi="Times New Roman" w:cs="Times New Roman"/>
                <w:sz w:val="22"/>
                <w:szCs w:val="22"/>
                <w:lang w:bidi="ar-SA"/>
              </w:rPr>
              <w:t>m</w:t>
            </w:r>
            <w:r w:rsidRPr="00616E22">
              <w:rPr>
                <w:rFonts w:ascii="Times New Roman" w:eastAsia="Times New Roman" w:hAnsi="Times New Roman" w:cs="Times New Roman"/>
                <w:sz w:val="22"/>
                <w:szCs w:val="22"/>
                <w:vertAlign w:val="superscript"/>
                <w:lang w:bidi="ar-SA"/>
              </w:rPr>
              <w:t>2</w:t>
            </w:r>
          </w:p>
        </w:tc>
        <w:tc>
          <w:tcPr>
            <w:tcW w:w="1843" w:type="dxa"/>
            <w:vAlign w:val="center"/>
          </w:tcPr>
          <w:p w14:paraId="72A3F7C7" w14:textId="1C9C297C" w:rsidR="00C30829" w:rsidRPr="00616E22" w:rsidRDefault="00FB4BD0" w:rsidP="00C30829">
            <w:pPr>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658</w:t>
            </w:r>
          </w:p>
        </w:tc>
        <w:tc>
          <w:tcPr>
            <w:tcW w:w="850" w:type="dxa"/>
            <w:shd w:val="clear" w:color="auto" w:fill="auto"/>
            <w:vAlign w:val="center"/>
          </w:tcPr>
          <w:p w14:paraId="0CF94B65" w14:textId="763BE3ED" w:rsidR="00C30829" w:rsidRPr="00106CC5" w:rsidRDefault="00C30829" w:rsidP="00C30829">
            <w:pPr>
              <w:jc w:val="center"/>
              <w:rPr>
                <w:rFonts w:ascii="Times New Roman" w:hAnsi="Times New Roman" w:cs="Times New Roman"/>
                <w:color w:val="FF0000"/>
                <w:sz w:val="20"/>
                <w:szCs w:val="20"/>
              </w:rPr>
            </w:pPr>
            <w:r w:rsidRPr="00616E22">
              <w:rPr>
                <w:rFonts w:ascii="Times New Roman" w:eastAsia="Times New Roman" w:hAnsi="Times New Roman" w:cs="Times New Roman"/>
                <w:sz w:val="22"/>
                <w:szCs w:val="22"/>
                <w:lang w:bidi="ar-SA"/>
              </w:rPr>
              <w:t>940</w:t>
            </w:r>
          </w:p>
        </w:tc>
        <w:tc>
          <w:tcPr>
            <w:tcW w:w="1418" w:type="dxa"/>
            <w:vAlign w:val="center"/>
          </w:tcPr>
          <w:p w14:paraId="416DD1F0" w14:textId="51AFD33B" w:rsidR="00C30829" w:rsidRPr="00616E22" w:rsidRDefault="00FB4BD0" w:rsidP="00C30829">
            <w:pPr>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1222</w:t>
            </w:r>
          </w:p>
        </w:tc>
      </w:tr>
      <w:tr w:rsidR="00C30829" w:rsidRPr="00106CC5" w14:paraId="68B7E1AE" w14:textId="2D1BC5AC" w:rsidTr="00C30829">
        <w:trPr>
          <w:trHeight w:val="370"/>
        </w:trPr>
        <w:tc>
          <w:tcPr>
            <w:tcW w:w="449" w:type="dxa"/>
            <w:tcBorders>
              <w:top w:val="nil"/>
              <w:left w:val="single" w:sz="4" w:space="0" w:color="auto"/>
              <w:bottom w:val="single" w:sz="4" w:space="0" w:color="auto"/>
              <w:right w:val="single" w:sz="4" w:space="0" w:color="auto"/>
            </w:tcBorders>
            <w:shd w:val="clear" w:color="auto" w:fill="auto"/>
            <w:vAlign w:val="center"/>
          </w:tcPr>
          <w:p w14:paraId="6F2891F4" w14:textId="77777777" w:rsidR="00C30829" w:rsidRPr="00106CC5" w:rsidRDefault="00C30829" w:rsidP="002877CF">
            <w:pPr>
              <w:jc w:val="center"/>
              <w:rPr>
                <w:rFonts w:ascii="Times New Roman" w:eastAsia="Times New Roman" w:hAnsi="Times New Roman" w:cs="Times New Roman"/>
                <w:sz w:val="20"/>
                <w:szCs w:val="20"/>
              </w:rPr>
            </w:pPr>
            <w:r>
              <w:rPr>
                <w:rFonts w:ascii="Times New Roman" w:hAnsi="Times New Roman" w:cs="Times New Roman"/>
                <w:sz w:val="22"/>
                <w:szCs w:val="22"/>
              </w:rPr>
              <w:t>6</w:t>
            </w:r>
            <w:r w:rsidRPr="00106CC5">
              <w:rPr>
                <w:rFonts w:ascii="Times New Roman" w:hAnsi="Times New Roman" w:cs="Times New Roman"/>
                <w:sz w:val="22"/>
                <w:szCs w:val="22"/>
              </w:rPr>
              <w:t>.</w:t>
            </w:r>
          </w:p>
        </w:tc>
        <w:tc>
          <w:tcPr>
            <w:tcW w:w="3101" w:type="dxa"/>
            <w:tcBorders>
              <w:top w:val="nil"/>
              <w:left w:val="nil"/>
              <w:bottom w:val="single" w:sz="4" w:space="0" w:color="auto"/>
              <w:right w:val="single" w:sz="4" w:space="0" w:color="auto"/>
            </w:tcBorders>
            <w:shd w:val="clear" w:color="auto" w:fill="auto"/>
            <w:vAlign w:val="center"/>
          </w:tcPr>
          <w:p w14:paraId="02744231" w14:textId="77777777" w:rsidR="00C30829" w:rsidRPr="00106CC5" w:rsidRDefault="00C30829" w:rsidP="002877CF">
            <w:pPr>
              <w:rPr>
                <w:rFonts w:ascii="Times New Roman" w:hAnsi="Times New Roman" w:cs="Times New Roman"/>
                <w:color w:val="FF0000"/>
                <w:sz w:val="20"/>
                <w:szCs w:val="20"/>
              </w:rPr>
            </w:pPr>
            <w:r w:rsidRPr="00616E22">
              <w:rPr>
                <w:rFonts w:ascii="Times New Roman" w:eastAsia="Times New Roman" w:hAnsi="Times New Roman" w:cs="Times New Roman"/>
                <w:sz w:val="22"/>
                <w:szCs w:val="22"/>
                <w:lang w:bidi="ar-SA"/>
              </w:rPr>
              <w:t>kostka betonowa brukowa</w:t>
            </w:r>
            <w:r>
              <w:rPr>
                <w:rFonts w:ascii="Times New Roman" w:eastAsia="Times New Roman" w:hAnsi="Times New Roman" w:cs="Times New Roman"/>
                <w:sz w:val="22"/>
                <w:szCs w:val="22"/>
                <w:lang w:bidi="ar-SA"/>
              </w:rPr>
              <w:t xml:space="preserve"> typ</w:t>
            </w:r>
            <w:r w:rsidRPr="00616E22">
              <w:rPr>
                <w:rFonts w:ascii="Times New Roman" w:eastAsia="Times New Roman" w:hAnsi="Times New Roman" w:cs="Times New Roman"/>
                <w:sz w:val="22"/>
                <w:szCs w:val="22"/>
                <w:lang w:bidi="ar-SA"/>
              </w:rPr>
              <w:t xml:space="preserve"> </w:t>
            </w:r>
            <w:proofErr w:type="spellStart"/>
            <w:r w:rsidRPr="00616E22">
              <w:rPr>
                <w:rFonts w:ascii="Times New Roman" w:eastAsia="Times New Roman" w:hAnsi="Times New Roman" w:cs="Times New Roman"/>
                <w:sz w:val="22"/>
                <w:szCs w:val="22"/>
                <w:lang w:bidi="ar-SA"/>
              </w:rPr>
              <w:t>starobruk</w:t>
            </w:r>
            <w:proofErr w:type="spellEnd"/>
            <w:r w:rsidRPr="00616E22">
              <w:rPr>
                <w:rFonts w:ascii="Times New Roman" w:eastAsia="Times New Roman" w:hAnsi="Times New Roman" w:cs="Times New Roman"/>
                <w:sz w:val="22"/>
                <w:szCs w:val="22"/>
                <w:lang w:bidi="ar-SA"/>
              </w:rPr>
              <w:t xml:space="preserve">  </w:t>
            </w:r>
            <w:r>
              <w:rPr>
                <w:rFonts w:ascii="Times New Roman" w:eastAsia="Times New Roman" w:hAnsi="Times New Roman" w:cs="Times New Roman"/>
                <w:sz w:val="22"/>
                <w:szCs w:val="22"/>
                <w:lang w:bidi="ar-SA"/>
              </w:rPr>
              <w:t xml:space="preserve">gr. </w:t>
            </w:r>
            <w:r w:rsidRPr="00616E22">
              <w:rPr>
                <w:rFonts w:ascii="Times New Roman" w:eastAsia="Times New Roman" w:hAnsi="Times New Roman" w:cs="Times New Roman"/>
                <w:sz w:val="22"/>
                <w:szCs w:val="22"/>
                <w:lang w:bidi="ar-SA"/>
              </w:rPr>
              <w:t>8 cm</w:t>
            </w:r>
          </w:p>
        </w:tc>
        <w:tc>
          <w:tcPr>
            <w:tcW w:w="708" w:type="dxa"/>
            <w:tcBorders>
              <w:top w:val="nil"/>
              <w:left w:val="nil"/>
              <w:bottom w:val="single" w:sz="4" w:space="0" w:color="auto"/>
              <w:right w:val="single" w:sz="4" w:space="0" w:color="auto"/>
            </w:tcBorders>
            <w:shd w:val="clear" w:color="auto" w:fill="auto"/>
            <w:vAlign w:val="center"/>
          </w:tcPr>
          <w:p w14:paraId="411C11B7" w14:textId="77777777" w:rsidR="00C30829" w:rsidRPr="00106CC5" w:rsidRDefault="00C30829" w:rsidP="002877CF">
            <w:pPr>
              <w:rPr>
                <w:rFonts w:ascii="Times New Roman" w:eastAsia="Times New Roman" w:hAnsi="Times New Roman" w:cs="Times New Roman"/>
                <w:sz w:val="20"/>
                <w:szCs w:val="20"/>
              </w:rPr>
            </w:pPr>
            <w:r w:rsidRPr="00616E22">
              <w:rPr>
                <w:rFonts w:ascii="Times New Roman" w:eastAsia="Times New Roman" w:hAnsi="Times New Roman" w:cs="Times New Roman"/>
                <w:sz w:val="22"/>
                <w:szCs w:val="22"/>
                <w:lang w:bidi="ar-SA"/>
              </w:rPr>
              <w:t>czerwona</w:t>
            </w:r>
          </w:p>
        </w:tc>
        <w:tc>
          <w:tcPr>
            <w:tcW w:w="851" w:type="dxa"/>
            <w:tcBorders>
              <w:top w:val="nil"/>
              <w:left w:val="nil"/>
              <w:bottom w:val="single" w:sz="4" w:space="0" w:color="auto"/>
              <w:right w:val="single" w:sz="4" w:space="0" w:color="auto"/>
            </w:tcBorders>
            <w:shd w:val="clear" w:color="auto" w:fill="auto"/>
            <w:vAlign w:val="center"/>
          </w:tcPr>
          <w:p w14:paraId="6CE070FF" w14:textId="77777777" w:rsidR="00C30829" w:rsidRPr="00106CC5" w:rsidRDefault="00C30829" w:rsidP="00C30829">
            <w:pPr>
              <w:jc w:val="center"/>
              <w:rPr>
                <w:rFonts w:ascii="Times New Roman" w:eastAsia="Times New Roman" w:hAnsi="Times New Roman" w:cs="Times New Roman"/>
                <w:b/>
                <w:bCs/>
                <w:sz w:val="20"/>
                <w:szCs w:val="20"/>
              </w:rPr>
            </w:pPr>
            <w:r w:rsidRPr="00616E22">
              <w:rPr>
                <w:rFonts w:ascii="Times New Roman" w:eastAsia="Times New Roman" w:hAnsi="Times New Roman" w:cs="Times New Roman"/>
                <w:sz w:val="22"/>
                <w:szCs w:val="22"/>
                <w:lang w:bidi="ar-SA"/>
              </w:rPr>
              <w:t>m</w:t>
            </w:r>
            <w:r w:rsidRPr="00616E22">
              <w:rPr>
                <w:rFonts w:ascii="Times New Roman" w:eastAsia="Times New Roman" w:hAnsi="Times New Roman" w:cs="Times New Roman"/>
                <w:sz w:val="22"/>
                <w:szCs w:val="22"/>
                <w:vertAlign w:val="superscript"/>
                <w:lang w:bidi="ar-SA"/>
              </w:rPr>
              <w:t>2</w:t>
            </w:r>
          </w:p>
        </w:tc>
        <w:tc>
          <w:tcPr>
            <w:tcW w:w="1843" w:type="dxa"/>
            <w:vAlign w:val="center"/>
          </w:tcPr>
          <w:p w14:paraId="29A2448C" w14:textId="5DB1CE06" w:rsidR="00C30829" w:rsidRPr="00616E22" w:rsidRDefault="00FB4BD0" w:rsidP="00C30829">
            <w:pPr>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487</w:t>
            </w:r>
          </w:p>
        </w:tc>
        <w:tc>
          <w:tcPr>
            <w:tcW w:w="850" w:type="dxa"/>
            <w:shd w:val="clear" w:color="auto" w:fill="auto"/>
            <w:vAlign w:val="center"/>
          </w:tcPr>
          <w:p w14:paraId="795BDD78" w14:textId="176570BA" w:rsidR="00C30829" w:rsidRPr="00106CC5" w:rsidRDefault="00C30829" w:rsidP="00C30829">
            <w:pPr>
              <w:jc w:val="center"/>
              <w:rPr>
                <w:rFonts w:ascii="Times New Roman" w:hAnsi="Times New Roman" w:cs="Times New Roman"/>
                <w:color w:val="FF0000"/>
                <w:sz w:val="20"/>
                <w:szCs w:val="20"/>
              </w:rPr>
            </w:pPr>
            <w:r w:rsidRPr="00616E22">
              <w:rPr>
                <w:rFonts w:ascii="Times New Roman" w:eastAsia="Times New Roman" w:hAnsi="Times New Roman" w:cs="Times New Roman"/>
                <w:sz w:val="22"/>
                <w:szCs w:val="22"/>
                <w:lang w:bidi="ar-SA"/>
              </w:rPr>
              <w:t>695</w:t>
            </w:r>
          </w:p>
        </w:tc>
        <w:tc>
          <w:tcPr>
            <w:tcW w:w="1418" w:type="dxa"/>
            <w:vAlign w:val="center"/>
          </w:tcPr>
          <w:p w14:paraId="1D7B1707" w14:textId="11399FEC" w:rsidR="00C30829" w:rsidRPr="00616E22" w:rsidRDefault="00FB4BD0" w:rsidP="00C30829">
            <w:pPr>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904</w:t>
            </w:r>
          </w:p>
        </w:tc>
      </w:tr>
      <w:tr w:rsidR="00C30829" w:rsidRPr="00106CC5" w14:paraId="251E3D5D" w14:textId="162F1C38" w:rsidTr="00C30829">
        <w:trPr>
          <w:trHeight w:val="370"/>
        </w:trPr>
        <w:tc>
          <w:tcPr>
            <w:tcW w:w="449" w:type="dxa"/>
            <w:tcBorders>
              <w:top w:val="nil"/>
              <w:left w:val="single" w:sz="4" w:space="0" w:color="auto"/>
              <w:bottom w:val="single" w:sz="4" w:space="0" w:color="auto"/>
              <w:right w:val="single" w:sz="4" w:space="0" w:color="auto"/>
            </w:tcBorders>
            <w:shd w:val="clear" w:color="auto" w:fill="auto"/>
            <w:vAlign w:val="center"/>
          </w:tcPr>
          <w:p w14:paraId="7159CD1D" w14:textId="77777777" w:rsidR="00C30829" w:rsidRPr="00106CC5" w:rsidRDefault="00C30829" w:rsidP="002877CF">
            <w:pPr>
              <w:jc w:val="center"/>
              <w:rPr>
                <w:rFonts w:ascii="Times New Roman" w:eastAsia="Times New Roman" w:hAnsi="Times New Roman" w:cs="Times New Roman"/>
                <w:sz w:val="20"/>
                <w:szCs w:val="20"/>
              </w:rPr>
            </w:pPr>
            <w:r>
              <w:rPr>
                <w:rFonts w:ascii="Times New Roman" w:hAnsi="Times New Roman" w:cs="Times New Roman"/>
                <w:sz w:val="22"/>
                <w:szCs w:val="22"/>
              </w:rPr>
              <w:t>7</w:t>
            </w:r>
            <w:r w:rsidRPr="00106CC5">
              <w:rPr>
                <w:rFonts w:ascii="Times New Roman" w:hAnsi="Times New Roman" w:cs="Times New Roman"/>
                <w:sz w:val="22"/>
                <w:szCs w:val="22"/>
              </w:rPr>
              <w:t>.</w:t>
            </w:r>
          </w:p>
        </w:tc>
        <w:tc>
          <w:tcPr>
            <w:tcW w:w="3101" w:type="dxa"/>
            <w:tcBorders>
              <w:top w:val="nil"/>
              <w:left w:val="nil"/>
              <w:bottom w:val="single" w:sz="4" w:space="0" w:color="auto"/>
              <w:right w:val="single" w:sz="4" w:space="0" w:color="auto"/>
            </w:tcBorders>
            <w:shd w:val="clear" w:color="auto" w:fill="auto"/>
            <w:vAlign w:val="center"/>
          </w:tcPr>
          <w:p w14:paraId="1D1EC9DF" w14:textId="77777777" w:rsidR="00C30829" w:rsidRPr="00106CC5" w:rsidRDefault="00C30829" w:rsidP="002877CF">
            <w:pPr>
              <w:rPr>
                <w:rFonts w:ascii="Times New Roman" w:hAnsi="Times New Roman" w:cs="Times New Roman"/>
                <w:color w:val="FF0000"/>
                <w:sz w:val="20"/>
                <w:szCs w:val="20"/>
              </w:rPr>
            </w:pPr>
            <w:r w:rsidRPr="00616E22">
              <w:rPr>
                <w:rFonts w:ascii="Times New Roman" w:eastAsia="Times New Roman" w:hAnsi="Times New Roman" w:cs="Times New Roman"/>
                <w:sz w:val="22"/>
                <w:szCs w:val="22"/>
                <w:lang w:bidi="ar-SA"/>
              </w:rPr>
              <w:t>krawężnik drogowy 15*30*100</w:t>
            </w:r>
          </w:p>
        </w:tc>
        <w:tc>
          <w:tcPr>
            <w:tcW w:w="708" w:type="dxa"/>
            <w:tcBorders>
              <w:top w:val="nil"/>
              <w:left w:val="nil"/>
              <w:bottom w:val="single" w:sz="4" w:space="0" w:color="auto"/>
              <w:right w:val="single" w:sz="4" w:space="0" w:color="auto"/>
            </w:tcBorders>
            <w:shd w:val="clear" w:color="auto" w:fill="auto"/>
            <w:vAlign w:val="center"/>
          </w:tcPr>
          <w:p w14:paraId="41333F10" w14:textId="77777777" w:rsidR="00C30829" w:rsidRPr="00106CC5" w:rsidRDefault="00C30829" w:rsidP="002877CF">
            <w:pPr>
              <w:rPr>
                <w:rFonts w:ascii="Times New Roman" w:eastAsia="Times New Roman" w:hAnsi="Times New Roman" w:cs="Times New Roman"/>
                <w:sz w:val="20"/>
                <w:szCs w:val="20"/>
              </w:rPr>
            </w:pPr>
            <w:r w:rsidRPr="00616E22">
              <w:rPr>
                <w:rFonts w:ascii="Times New Roman" w:eastAsia="Times New Roman" w:hAnsi="Times New Roman" w:cs="Times New Roman"/>
                <w:sz w:val="22"/>
                <w:szCs w:val="22"/>
                <w:lang w:bidi="ar-SA"/>
              </w:rPr>
              <w:t>szary</w:t>
            </w:r>
          </w:p>
        </w:tc>
        <w:tc>
          <w:tcPr>
            <w:tcW w:w="851" w:type="dxa"/>
            <w:tcBorders>
              <w:top w:val="nil"/>
              <w:left w:val="nil"/>
              <w:bottom w:val="single" w:sz="4" w:space="0" w:color="auto"/>
              <w:right w:val="single" w:sz="4" w:space="0" w:color="auto"/>
            </w:tcBorders>
            <w:shd w:val="clear" w:color="auto" w:fill="auto"/>
            <w:vAlign w:val="center"/>
          </w:tcPr>
          <w:p w14:paraId="6607147D" w14:textId="77777777" w:rsidR="00C30829" w:rsidRPr="00106CC5" w:rsidRDefault="00C30829" w:rsidP="00C30829">
            <w:pPr>
              <w:jc w:val="center"/>
              <w:rPr>
                <w:rFonts w:ascii="Times New Roman" w:eastAsia="Times New Roman" w:hAnsi="Times New Roman" w:cs="Times New Roman"/>
                <w:b/>
                <w:bCs/>
                <w:sz w:val="20"/>
                <w:szCs w:val="20"/>
              </w:rPr>
            </w:pPr>
            <w:r>
              <w:rPr>
                <w:rFonts w:ascii="Times New Roman" w:eastAsia="Times New Roman" w:hAnsi="Times New Roman" w:cs="Times New Roman"/>
                <w:sz w:val="22"/>
                <w:szCs w:val="22"/>
                <w:lang w:bidi="ar-SA"/>
              </w:rPr>
              <w:t>s</w:t>
            </w:r>
            <w:r w:rsidRPr="00616E22">
              <w:rPr>
                <w:rFonts w:ascii="Times New Roman" w:eastAsia="Times New Roman" w:hAnsi="Times New Roman" w:cs="Times New Roman"/>
                <w:sz w:val="22"/>
                <w:szCs w:val="22"/>
                <w:lang w:bidi="ar-SA"/>
              </w:rPr>
              <w:t>zt.</w:t>
            </w:r>
          </w:p>
        </w:tc>
        <w:tc>
          <w:tcPr>
            <w:tcW w:w="1843" w:type="dxa"/>
            <w:vAlign w:val="center"/>
          </w:tcPr>
          <w:p w14:paraId="312F531C" w14:textId="16AE3D55" w:rsidR="00C30829" w:rsidRPr="00616E22" w:rsidRDefault="00FB4BD0" w:rsidP="00C30829">
            <w:pPr>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560</w:t>
            </w:r>
          </w:p>
        </w:tc>
        <w:tc>
          <w:tcPr>
            <w:tcW w:w="850" w:type="dxa"/>
            <w:shd w:val="clear" w:color="auto" w:fill="auto"/>
            <w:vAlign w:val="center"/>
          </w:tcPr>
          <w:p w14:paraId="38A9EAC8" w14:textId="512C7272" w:rsidR="00C30829" w:rsidRPr="00106CC5" w:rsidRDefault="00C30829" w:rsidP="00C30829">
            <w:pPr>
              <w:jc w:val="center"/>
              <w:rPr>
                <w:rFonts w:ascii="Times New Roman" w:hAnsi="Times New Roman" w:cs="Times New Roman"/>
                <w:color w:val="FF0000"/>
                <w:sz w:val="20"/>
                <w:szCs w:val="20"/>
              </w:rPr>
            </w:pPr>
            <w:r w:rsidRPr="00616E22">
              <w:rPr>
                <w:rFonts w:ascii="Times New Roman" w:eastAsia="Times New Roman" w:hAnsi="Times New Roman" w:cs="Times New Roman"/>
                <w:sz w:val="22"/>
                <w:szCs w:val="22"/>
                <w:lang w:bidi="ar-SA"/>
              </w:rPr>
              <w:t>800</w:t>
            </w:r>
          </w:p>
        </w:tc>
        <w:tc>
          <w:tcPr>
            <w:tcW w:w="1418" w:type="dxa"/>
            <w:vAlign w:val="center"/>
          </w:tcPr>
          <w:p w14:paraId="285A5E6C" w14:textId="2FB757EB" w:rsidR="00C30829" w:rsidRPr="00616E22" w:rsidRDefault="00FB4BD0" w:rsidP="00C30829">
            <w:pPr>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1040</w:t>
            </w:r>
          </w:p>
        </w:tc>
      </w:tr>
      <w:tr w:rsidR="00C30829" w:rsidRPr="00106CC5" w14:paraId="7C00E516" w14:textId="2DE5130D" w:rsidTr="00C30829">
        <w:trPr>
          <w:trHeight w:val="370"/>
        </w:trPr>
        <w:tc>
          <w:tcPr>
            <w:tcW w:w="449" w:type="dxa"/>
            <w:tcBorders>
              <w:top w:val="nil"/>
              <w:left w:val="single" w:sz="4" w:space="0" w:color="auto"/>
              <w:bottom w:val="single" w:sz="4" w:space="0" w:color="auto"/>
              <w:right w:val="single" w:sz="4" w:space="0" w:color="auto"/>
            </w:tcBorders>
            <w:shd w:val="clear" w:color="auto" w:fill="auto"/>
            <w:vAlign w:val="center"/>
          </w:tcPr>
          <w:p w14:paraId="1424E3A4" w14:textId="77777777" w:rsidR="00C30829" w:rsidRPr="00106CC5" w:rsidRDefault="00C30829" w:rsidP="002877CF">
            <w:pPr>
              <w:jc w:val="center"/>
              <w:rPr>
                <w:rFonts w:ascii="Times New Roman" w:eastAsia="Times New Roman" w:hAnsi="Times New Roman" w:cs="Times New Roman"/>
                <w:sz w:val="20"/>
                <w:szCs w:val="20"/>
              </w:rPr>
            </w:pPr>
            <w:r>
              <w:rPr>
                <w:rFonts w:ascii="Times New Roman" w:hAnsi="Times New Roman" w:cs="Times New Roman"/>
                <w:sz w:val="22"/>
                <w:szCs w:val="22"/>
              </w:rPr>
              <w:t>8</w:t>
            </w:r>
            <w:r w:rsidRPr="00106CC5">
              <w:rPr>
                <w:rFonts w:ascii="Times New Roman" w:hAnsi="Times New Roman" w:cs="Times New Roman"/>
                <w:sz w:val="22"/>
                <w:szCs w:val="22"/>
              </w:rPr>
              <w:t>.</w:t>
            </w:r>
          </w:p>
        </w:tc>
        <w:tc>
          <w:tcPr>
            <w:tcW w:w="3101" w:type="dxa"/>
            <w:tcBorders>
              <w:top w:val="nil"/>
              <w:left w:val="nil"/>
              <w:bottom w:val="single" w:sz="4" w:space="0" w:color="auto"/>
              <w:right w:val="single" w:sz="4" w:space="0" w:color="auto"/>
            </w:tcBorders>
            <w:shd w:val="clear" w:color="auto" w:fill="auto"/>
            <w:vAlign w:val="center"/>
          </w:tcPr>
          <w:p w14:paraId="663DCFA9" w14:textId="77777777" w:rsidR="00C30829" w:rsidRPr="00106CC5" w:rsidRDefault="00C30829" w:rsidP="002877CF">
            <w:pPr>
              <w:rPr>
                <w:rFonts w:ascii="Times New Roman" w:hAnsi="Times New Roman" w:cs="Times New Roman"/>
                <w:color w:val="FF0000"/>
                <w:sz w:val="20"/>
                <w:szCs w:val="20"/>
              </w:rPr>
            </w:pPr>
            <w:r w:rsidRPr="00616E22">
              <w:rPr>
                <w:rFonts w:ascii="Times New Roman" w:eastAsia="Times New Roman" w:hAnsi="Times New Roman" w:cs="Times New Roman"/>
                <w:sz w:val="22"/>
                <w:szCs w:val="22"/>
                <w:lang w:bidi="ar-SA"/>
              </w:rPr>
              <w:t>krawężnik drogowy skos L 15/22/100</w:t>
            </w:r>
          </w:p>
        </w:tc>
        <w:tc>
          <w:tcPr>
            <w:tcW w:w="708" w:type="dxa"/>
            <w:tcBorders>
              <w:top w:val="nil"/>
              <w:left w:val="nil"/>
              <w:bottom w:val="single" w:sz="4" w:space="0" w:color="auto"/>
              <w:right w:val="single" w:sz="4" w:space="0" w:color="auto"/>
            </w:tcBorders>
            <w:shd w:val="clear" w:color="auto" w:fill="auto"/>
            <w:vAlign w:val="center"/>
          </w:tcPr>
          <w:p w14:paraId="6C54725D" w14:textId="77777777" w:rsidR="00C30829" w:rsidRPr="00106CC5" w:rsidRDefault="00C30829" w:rsidP="002877CF">
            <w:pPr>
              <w:rPr>
                <w:rFonts w:ascii="Times New Roman" w:eastAsia="Times New Roman" w:hAnsi="Times New Roman" w:cs="Times New Roman"/>
                <w:sz w:val="20"/>
                <w:szCs w:val="20"/>
              </w:rPr>
            </w:pPr>
            <w:r w:rsidRPr="00616E22">
              <w:rPr>
                <w:rFonts w:ascii="Times New Roman" w:eastAsia="Times New Roman" w:hAnsi="Times New Roman" w:cs="Times New Roman"/>
                <w:sz w:val="22"/>
                <w:szCs w:val="22"/>
                <w:lang w:bidi="ar-SA"/>
              </w:rPr>
              <w:t>szary</w:t>
            </w:r>
          </w:p>
        </w:tc>
        <w:tc>
          <w:tcPr>
            <w:tcW w:w="851" w:type="dxa"/>
            <w:tcBorders>
              <w:top w:val="nil"/>
              <w:left w:val="nil"/>
              <w:bottom w:val="single" w:sz="4" w:space="0" w:color="auto"/>
              <w:right w:val="single" w:sz="4" w:space="0" w:color="auto"/>
            </w:tcBorders>
            <w:shd w:val="clear" w:color="auto" w:fill="auto"/>
            <w:vAlign w:val="center"/>
          </w:tcPr>
          <w:p w14:paraId="7EB4502B" w14:textId="77777777" w:rsidR="00C30829" w:rsidRPr="00106CC5" w:rsidRDefault="00C30829" w:rsidP="00C30829">
            <w:pPr>
              <w:jc w:val="center"/>
              <w:rPr>
                <w:rFonts w:ascii="Times New Roman" w:eastAsia="Times New Roman" w:hAnsi="Times New Roman" w:cs="Times New Roman"/>
                <w:b/>
                <w:bCs/>
                <w:sz w:val="20"/>
                <w:szCs w:val="20"/>
              </w:rPr>
            </w:pPr>
            <w:r>
              <w:rPr>
                <w:rFonts w:ascii="Times New Roman" w:eastAsia="Times New Roman" w:hAnsi="Times New Roman" w:cs="Times New Roman"/>
                <w:sz w:val="22"/>
                <w:szCs w:val="22"/>
                <w:lang w:bidi="ar-SA"/>
              </w:rPr>
              <w:t>s</w:t>
            </w:r>
            <w:r w:rsidRPr="00616E22">
              <w:rPr>
                <w:rFonts w:ascii="Times New Roman" w:eastAsia="Times New Roman" w:hAnsi="Times New Roman" w:cs="Times New Roman"/>
                <w:sz w:val="22"/>
                <w:szCs w:val="22"/>
                <w:lang w:bidi="ar-SA"/>
              </w:rPr>
              <w:t>zt.</w:t>
            </w:r>
          </w:p>
        </w:tc>
        <w:tc>
          <w:tcPr>
            <w:tcW w:w="1843" w:type="dxa"/>
            <w:vAlign w:val="center"/>
          </w:tcPr>
          <w:p w14:paraId="72D7B2DF" w14:textId="3208101E" w:rsidR="00C30829" w:rsidRPr="00616E22" w:rsidRDefault="00FB4BD0" w:rsidP="00C30829">
            <w:pPr>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14</w:t>
            </w:r>
          </w:p>
        </w:tc>
        <w:tc>
          <w:tcPr>
            <w:tcW w:w="850" w:type="dxa"/>
            <w:shd w:val="clear" w:color="auto" w:fill="auto"/>
            <w:vAlign w:val="center"/>
          </w:tcPr>
          <w:p w14:paraId="66748186" w14:textId="7F942EE3" w:rsidR="00C30829" w:rsidRPr="00106CC5" w:rsidRDefault="00C30829" w:rsidP="00C30829">
            <w:pPr>
              <w:jc w:val="center"/>
              <w:rPr>
                <w:rFonts w:ascii="Times New Roman" w:hAnsi="Times New Roman" w:cs="Times New Roman"/>
                <w:color w:val="FF0000"/>
                <w:sz w:val="20"/>
                <w:szCs w:val="20"/>
              </w:rPr>
            </w:pPr>
            <w:r w:rsidRPr="00616E22">
              <w:rPr>
                <w:rFonts w:ascii="Times New Roman" w:eastAsia="Times New Roman" w:hAnsi="Times New Roman" w:cs="Times New Roman"/>
                <w:sz w:val="22"/>
                <w:szCs w:val="22"/>
                <w:lang w:bidi="ar-SA"/>
              </w:rPr>
              <w:t>20</w:t>
            </w:r>
          </w:p>
        </w:tc>
        <w:tc>
          <w:tcPr>
            <w:tcW w:w="1418" w:type="dxa"/>
            <w:vAlign w:val="center"/>
          </w:tcPr>
          <w:p w14:paraId="4818ADF1" w14:textId="58483069" w:rsidR="00C30829" w:rsidRPr="00616E22" w:rsidRDefault="00FB4BD0" w:rsidP="00C30829">
            <w:pPr>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26</w:t>
            </w:r>
          </w:p>
        </w:tc>
      </w:tr>
      <w:tr w:rsidR="00C30829" w:rsidRPr="00106CC5" w14:paraId="30F5B70D" w14:textId="75D5D6AE" w:rsidTr="00C30829">
        <w:trPr>
          <w:trHeight w:val="370"/>
        </w:trPr>
        <w:tc>
          <w:tcPr>
            <w:tcW w:w="449" w:type="dxa"/>
            <w:tcBorders>
              <w:top w:val="nil"/>
              <w:left w:val="single" w:sz="4" w:space="0" w:color="auto"/>
              <w:bottom w:val="single" w:sz="4" w:space="0" w:color="auto"/>
              <w:right w:val="single" w:sz="4" w:space="0" w:color="auto"/>
            </w:tcBorders>
            <w:shd w:val="clear" w:color="auto" w:fill="auto"/>
            <w:vAlign w:val="center"/>
          </w:tcPr>
          <w:p w14:paraId="49616837" w14:textId="77777777" w:rsidR="00C30829" w:rsidRPr="00106CC5" w:rsidRDefault="00C30829" w:rsidP="002877CF">
            <w:pPr>
              <w:jc w:val="center"/>
              <w:rPr>
                <w:rFonts w:ascii="Times New Roman" w:eastAsia="Times New Roman" w:hAnsi="Times New Roman" w:cs="Times New Roman"/>
                <w:sz w:val="20"/>
                <w:szCs w:val="20"/>
              </w:rPr>
            </w:pPr>
            <w:r>
              <w:rPr>
                <w:rFonts w:ascii="Times New Roman" w:hAnsi="Times New Roman" w:cs="Times New Roman"/>
                <w:sz w:val="22"/>
                <w:szCs w:val="22"/>
              </w:rPr>
              <w:t>9</w:t>
            </w:r>
            <w:r w:rsidRPr="00106CC5">
              <w:rPr>
                <w:rFonts w:ascii="Times New Roman" w:hAnsi="Times New Roman" w:cs="Times New Roman"/>
                <w:sz w:val="22"/>
                <w:szCs w:val="22"/>
              </w:rPr>
              <w:t>.</w:t>
            </w:r>
          </w:p>
        </w:tc>
        <w:tc>
          <w:tcPr>
            <w:tcW w:w="3101" w:type="dxa"/>
            <w:tcBorders>
              <w:top w:val="nil"/>
              <w:left w:val="nil"/>
              <w:bottom w:val="single" w:sz="4" w:space="0" w:color="auto"/>
              <w:right w:val="single" w:sz="4" w:space="0" w:color="auto"/>
            </w:tcBorders>
            <w:shd w:val="clear" w:color="auto" w:fill="auto"/>
            <w:vAlign w:val="center"/>
          </w:tcPr>
          <w:p w14:paraId="38E7DD1F" w14:textId="77777777" w:rsidR="00C30829" w:rsidRPr="00106CC5" w:rsidRDefault="00C30829" w:rsidP="002877CF">
            <w:pPr>
              <w:rPr>
                <w:rFonts w:ascii="Times New Roman" w:hAnsi="Times New Roman" w:cs="Times New Roman"/>
                <w:color w:val="FF0000"/>
                <w:sz w:val="20"/>
                <w:szCs w:val="20"/>
              </w:rPr>
            </w:pPr>
            <w:r w:rsidRPr="00616E22">
              <w:rPr>
                <w:rFonts w:ascii="Times New Roman" w:eastAsia="Times New Roman" w:hAnsi="Times New Roman" w:cs="Times New Roman"/>
                <w:sz w:val="22"/>
                <w:szCs w:val="22"/>
                <w:lang w:bidi="ar-SA"/>
              </w:rPr>
              <w:t>krawężnik drogowy skos P 15/22/100</w:t>
            </w:r>
          </w:p>
        </w:tc>
        <w:tc>
          <w:tcPr>
            <w:tcW w:w="708" w:type="dxa"/>
            <w:tcBorders>
              <w:top w:val="nil"/>
              <w:left w:val="nil"/>
              <w:bottom w:val="single" w:sz="4" w:space="0" w:color="auto"/>
              <w:right w:val="single" w:sz="4" w:space="0" w:color="auto"/>
            </w:tcBorders>
            <w:shd w:val="clear" w:color="auto" w:fill="auto"/>
            <w:vAlign w:val="center"/>
          </w:tcPr>
          <w:p w14:paraId="321AD19E" w14:textId="77777777" w:rsidR="00C30829" w:rsidRPr="00106CC5" w:rsidRDefault="00C30829" w:rsidP="002877CF">
            <w:pPr>
              <w:rPr>
                <w:rFonts w:ascii="Times New Roman" w:eastAsia="Times New Roman" w:hAnsi="Times New Roman" w:cs="Times New Roman"/>
                <w:sz w:val="20"/>
                <w:szCs w:val="20"/>
              </w:rPr>
            </w:pPr>
            <w:r w:rsidRPr="00616E22">
              <w:rPr>
                <w:rFonts w:ascii="Times New Roman" w:eastAsia="Times New Roman" w:hAnsi="Times New Roman" w:cs="Times New Roman"/>
                <w:sz w:val="22"/>
                <w:szCs w:val="22"/>
                <w:lang w:bidi="ar-SA"/>
              </w:rPr>
              <w:t>szary</w:t>
            </w:r>
          </w:p>
        </w:tc>
        <w:tc>
          <w:tcPr>
            <w:tcW w:w="851" w:type="dxa"/>
            <w:tcBorders>
              <w:top w:val="nil"/>
              <w:left w:val="nil"/>
              <w:bottom w:val="single" w:sz="4" w:space="0" w:color="auto"/>
              <w:right w:val="single" w:sz="4" w:space="0" w:color="auto"/>
            </w:tcBorders>
            <w:shd w:val="clear" w:color="auto" w:fill="auto"/>
            <w:vAlign w:val="center"/>
          </w:tcPr>
          <w:p w14:paraId="49E86EB1" w14:textId="77777777" w:rsidR="00C30829" w:rsidRPr="00106CC5" w:rsidRDefault="00C30829" w:rsidP="00C30829">
            <w:pPr>
              <w:jc w:val="center"/>
              <w:rPr>
                <w:rFonts w:ascii="Times New Roman" w:eastAsia="Times New Roman" w:hAnsi="Times New Roman" w:cs="Times New Roman"/>
                <w:b/>
                <w:bCs/>
                <w:sz w:val="20"/>
                <w:szCs w:val="20"/>
              </w:rPr>
            </w:pPr>
            <w:r>
              <w:rPr>
                <w:rFonts w:ascii="Times New Roman" w:eastAsia="Times New Roman" w:hAnsi="Times New Roman" w:cs="Times New Roman"/>
                <w:sz w:val="22"/>
                <w:szCs w:val="22"/>
                <w:lang w:bidi="ar-SA"/>
              </w:rPr>
              <w:t>s</w:t>
            </w:r>
            <w:r w:rsidRPr="00616E22">
              <w:rPr>
                <w:rFonts w:ascii="Times New Roman" w:eastAsia="Times New Roman" w:hAnsi="Times New Roman" w:cs="Times New Roman"/>
                <w:sz w:val="22"/>
                <w:szCs w:val="22"/>
                <w:lang w:bidi="ar-SA"/>
              </w:rPr>
              <w:t>zt.</w:t>
            </w:r>
          </w:p>
        </w:tc>
        <w:tc>
          <w:tcPr>
            <w:tcW w:w="1843" w:type="dxa"/>
            <w:vAlign w:val="center"/>
          </w:tcPr>
          <w:p w14:paraId="16033774" w14:textId="2D072ABA" w:rsidR="00C30829" w:rsidRPr="00616E22" w:rsidRDefault="00FB4BD0" w:rsidP="00C30829">
            <w:pPr>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14</w:t>
            </w:r>
          </w:p>
        </w:tc>
        <w:tc>
          <w:tcPr>
            <w:tcW w:w="850" w:type="dxa"/>
            <w:shd w:val="clear" w:color="auto" w:fill="auto"/>
            <w:vAlign w:val="center"/>
          </w:tcPr>
          <w:p w14:paraId="74EB6366" w14:textId="57F61151" w:rsidR="00C30829" w:rsidRPr="00106CC5" w:rsidRDefault="00C30829" w:rsidP="00C30829">
            <w:pPr>
              <w:jc w:val="center"/>
              <w:rPr>
                <w:rFonts w:ascii="Times New Roman" w:hAnsi="Times New Roman" w:cs="Times New Roman"/>
                <w:color w:val="FF0000"/>
                <w:sz w:val="20"/>
                <w:szCs w:val="20"/>
              </w:rPr>
            </w:pPr>
            <w:r w:rsidRPr="00616E22">
              <w:rPr>
                <w:rFonts w:ascii="Times New Roman" w:eastAsia="Times New Roman" w:hAnsi="Times New Roman" w:cs="Times New Roman"/>
                <w:sz w:val="22"/>
                <w:szCs w:val="22"/>
                <w:lang w:bidi="ar-SA"/>
              </w:rPr>
              <w:t>20</w:t>
            </w:r>
          </w:p>
        </w:tc>
        <w:tc>
          <w:tcPr>
            <w:tcW w:w="1418" w:type="dxa"/>
            <w:vAlign w:val="center"/>
          </w:tcPr>
          <w:p w14:paraId="2799D323" w14:textId="201DD738" w:rsidR="00C30829" w:rsidRPr="00616E22" w:rsidRDefault="00FB4BD0" w:rsidP="00C30829">
            <w:pPr>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26</w:t>
            </w:r>
          </w:p>
        </w:tc>
      </w:tr>
      <w:tr w:rsidR="00C30829" w:rsidRPr="00106CC5" w14:paraId="13C51F93" w14:textId="5345BE5B" w:rsidTr="00C30829">
        <w:trPr>
          <w:trHeight w:val="370"/>
        </w:trPr>
        <w:tc>
          <w:tcPr>
            <w:tcW w:w="449" w:type="dxa"/>
            <w:tcBorders>
              <w:top w:val="nil"/>
              <w:left w:val="single" w:sz="4" w:space="0" w:color="auto"/>
              <w:bottom w:val="single" w:sz="4" w:space="0" w:color="auto"/>
              <w:right w:val="single" w:sz="4" w:space="0" w:color="auto"/>
            </w:tcBorders>
            <w:shd w:val="clear" w:color="auto" w:fill="auto"/>
            <w:vAlign w:val="center"/>
          </w:tcPr>
          <w:p w14:paraId="5D7C446A" w14:textId="77777777" w:rsidR="00C30829" w:rsidRPr="00106CC5" w:rsidRDefault="00C30829" w:rsidP="002877CF">
            <w:pPr>
              <w:jc w:val="center"/>
              <w:rPr>
                <w:rFonts w:ascii="Times New Roman" w:eastAsia="Times New Roman" w:hAnsi="Times New Roman" w:cs="Times New Roman"/>
                <w:sz w:val="20"/>
                <w:szCs w:val="20"/>
              </w:rPr>
            </w:pPr>
            <w:r>
              <w:rPr>
                <w:rFonts w:ascii="Times New Roman" w:hAnsi="Times New Roman" w:cs="Times New Roman"/>
                <w:sz w:val="22"/>
                <w:szCs w:val="22"/>
              </w:rPr>
              <w:t>10</w:t>
            </w:r>
            <w:r w:rsidRPr="00106CC5">
              <w:rPr>
                <w:rFonts w:ascii="Times New Roman" w:hAnsi="Times New Roman" w:cs="Times New Roman"/>
                <w:sz w:val="22"/>
                <w:szCs w:val="22"/>
              </w:rPr>
              <w:t>.</w:t>
            </w:r>
          </w:p>
        </w:tc>
        <w:tc>
          <w:tcPr>
            <w:tcW w:w="3101" w:type="dxa"/>
            <w:tcBorders>
              <w:top w:val="nil"/>
              <w:left w:val="nil"/>
              <w:bottom w:val="single" w:sz="4" w:space="0" w:color="auto"/>
              <w:right w:val="single" w:sz="4" w:space="0" w:color="auto"/>
            </w:tcBorders>
            <w:shd w:val="clear" w:color="auto" w:fill="auto"/>
            <w:vAlign w:val="center"/>
          </w:tcPr>
          <w:p w14:paraId="0359766C" w14:textId="77777777" w:rsidR="00C30829" w:rsidRPr="00106CC5" w:rsidRDefault="00C30829" w:rsidP="002877CF">
            <w:pPr>
              <w:rPr>
                <w:rFonts w:ascii="Times New Roman" w:hAnsi="Times New Roman" w:cs="Times New Roman"/>
                <w:color w:val="FF0000"/>
                <w:sz w:val="20"/>
                <w:szCs w:val="20"/>
              </w:rPr>
            </w:pPr>
            <w:r w:rsidRPr="00616E22">
              <w:rPr>
                <w:rFonts w:ascii="Times New Roman" w:eastAsia="Times New Roman" w:hAnsi="Times New Roman" w:cs="Times New Roman"/>
                <w:sz w:val="22"/>
                <w:szCs w:val="22"/>
                <w:lang w:bidi="ar-SA"/>
              </w:rPr>
              <w:t>krawężnik najazdowy 15*22*100</w:t>
            </w:r>
          </w:p>
        </w:tc>
        <w:tc>
          <w:tcPr>
            <w:tcW w:w="708" w:type="dxa"/>
            <w:tcBorders>
              <w:top w:val="nil"/>
              <w:left w:val="nil"/>
              <w:bottom w:val="single" w:sz="4" w:space="0" w:color="auto"/>
              <w:right w:val="single" w:sz="4" w:space="0" w:color="auto"/>
            </w:tcBorders>
            <w:shd w:val="clear" w:color="auto" w:fill="auto"/>
            <w:vAlign w:val="center"/>
          </w:tcPr>
          <w:p w14:paraId="1A20AD88" w14:textId="77777777" w:rsidR="00C30829" w:rsidRPr="00106CC5" w:rsidRDefault="00C30829" w:rsidP="002877CF">
            <w:pPr>
              <w:rPr>
                <w:rFonts w:ascii="Times New Roman" w:hAnsi="Times New Roman" w:cs="Times New Roman"/>
                <w:color w:val="FF0000"/>
                <w:sz w:val="20"/>
                <w:szCs w:val="20"/>
              </w:rPr>
            </w:pPr>
            <w:r w:rsidRPr="00616E22">
              <w:rPr>
                <w:rFonts w:ascii="Times New Roman" w:eastAsia="Times New Roman" w:hAnsi="Times New Roman" w:cs="Times New Roman"/>
                <w:sz w:val="22"/>
                <w:szCs w:val="22"/>
                <w:lang w:bidi="ar-SA"/>
              </w:rPr>
              <w:t>szary</w:t>
            </w:r>
          </w:p>
        </w:tc>
        <w:tc>
          <w:tcPr>
            <w:tcW w:w="851" w:type="dxa"/>
            <w:tcBorders>
              <w:top w:val="nil"/>
              <w:left w:val="nil"/>
              <w:bottom w:val="single" w:sz="4" w:space="0" w:color="auto"/>
              <w:right w:val="single" w:sz="4" w:space="0" w:color="auto"/>
            </w:tcBorders>
            <w:shd w:val="clear" w:color="auto" w:fill="auto"/>
            <w:vAlign w:val="center"/>
          </w:tcPr>
          <w:p w14:paraId="72ADF8E5" w14:textId="77777777" w:rsidR="00C30829" w:rsidRPr="00106CC5" w:rsidRDefault="00C30829" w:rsidP="00C30829">
            <w:pPr>
              <w:jc w:val="center"/>
              <w:rPr>
                <w:rFonts w:ascii="Times New Roman" w:hAnsi="Times New Roman" w:cs="Times New Roman"/>
                <w:color w:val="FF0000"/>
                <w:sz w:val="20"/>
                <w:szCs w:val="20"/>
              </w:rPr>
            </w:pPr>
            <w:r>
              <w:rPr>
                <w:rFonts w:ascii="Times New Roman" w:eastAsia="Times New Roman" w:hAnsi="Times New Roman" w:cs="Times New Roman"/>
                <w:sz w:val="22"/>
                <w:szCs w:val="22"/>
                <w:lang w:bidi="ar-SA"/>
              </w:rPr>
              <w:t>s</w:t>
            </w:r>
            <w:r w:rsidRPr="00616E22">
              <w:rPr>
                <w:rFonts w:ascii="Times New Roman" w:eastAsia="Times New Roman" w:hAnsi="Times New Roman" w:cs="Times New Roman"/>
                <w:sz w:val="22"/>
                <w:szCs w:val="22"/>
                <w:lang w:bidi="ar-SA"/>
              </w:rPr>
              <w:t>zt.</w:t>
            </w:r>
          </w:p>
        </w:tc>
        <w:tc>
          <w:tcPr>
            <w:tcW w:w="1843" w:type="dxa"/>
            <w:vAlign w:val="center"/>
          </w:tcPr>
          <w:p w14:paraId="21A9BD06" w14:textId="5829522D" w:rsidR="00C30829" w:rsidRPr="00616E22" w:rsidRDefault="00FB4BD0" w:rsidP="00C30829">
            <w:pPr>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231</w:t>
            </w:r>
          </w:p>
        </w:tc>
        <w:tc>
          <w:tcPr>
            <w:tcW w:w="850" w:type="dxa"/>
            <w:shd w:val="clear" w:color="auto" w:fill="auto"/>
            <w:vAlign w:val="center"/>
          </w:tcPr>
          <w:p w14:paraId="173255C4" w14:textId="14732D9E" w:rsidR="00C30829" w:rsidRPr="00106CC5" w:rsidRDefault="00C30829" w:rsidP="00C30829">
            <w:pPr>
              <w:jc w:val="center"/>
              <w:rPr>
                <w:rFonts w:ascii="Times New Roman" w:hAnsi="Times New Roman" w:cs="Times New Roman"/>
                <w:color w:val="FF0000"/>
                <w:sz w:val="20"/>
                <w:szCs w:val="20"/>
              </w:rPr>
            </w:pPr>
            <w:r w:rsidRPr="00616E22">
              <w:rPr>
                <w:rFonts w:ascii="Times New Roman" w:eastAsia="Times New Roman" w:hAnsi="Times New Roman" w:cs="Times New Roman"/>
                <w:sz w:val="22"/>
                <w:szCs w:val="22"/>
                <w:lang w:bidi="ar-SA"/>
              </w:rPr>
              <w:t>330</w:t>
            </w:r>
          </w:p>
        </w:tc>
        <w:tc>
          <w:tcPr>
            <w:tcW w:w="1418" w:type="dxa"/>
            <w:vAlign w:val="center"/>
          </w:tcPr>
          <w:p w14:paraId="35A47E54" w14:textId="7F792C3B" w:rsidR="00C30829" w:rsidRPr="00616E22" w:rsidRDefault="00FB4BD0" w:rsidP="00C30829">
            <w:pPr>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429</w:t>
            </w:r>
          </w:p>
        </w:tc>
      </w:tr>
      <w:tr w:rsidR="00C30829" w:rsidRPr="00106CC5" w14:paraId="553804B0" w14:textId="028F2B1F" w:rsidTr="00C30829">
        <w:trPr>
          <w:trHeight w:val="370"/>
        </w:trPr>
        <w:tc>
          <w:tcPr>
            <w:tcW w:w="449" w:type="dxa"/>
            <w:tcBorders>
              <w:top w:val="nil"/>
              <w:left w:val="single" w:sz="4" w:space="0" w:color="auto"/>
              <w:bottom w:val="single" w:sz="4" w:space="0" w:color="auto"/>
              <w:right w:val="single" w:sz="4" w:space="0" w:color="auto"/>
            </w:tcBorders>
            <w:shd w:val="clear" w:color="auto" w:fill="auto"/>
            <w:vAlign w:val="center"/>
          </w:tcPr>
          <w:p w14:paraId="0C58FB1C" w14:textId="77777777" w:rsidR="00C30829" w:rsidRPr="00106CC5" w:rsidRDefault="00C30829" w:rsidP="002877CF">
            <w:pPr>
              <w:jc w:val="center"/>
              <w:rPr>
                <w:rFonts w:ascii="Times New Roman" w:eastAsia="Times New Roman" w:hAnsi="Times New Roman" w:cs="Times New Roman"/>
                <w:sz w:val="20"/>
                <w:szCs w:val="20"/>
              </w:rPr>
            </w:pPr>
            <w:r w:rsidRPr="00106CC5">
              <w:rPr>
                <w:rFonts w:ascii="Times New Roman" w:hAnsi="Times New Roman" w:cs="Times New Roman"/>
                <w:sz w:val="22"/>
                <w:szCs w:val="22"/>
              </w:rPr>
              <w:t>1</w:t>
            </w:r>
            <w:r>
              <w:rPr>
                <w:rFonts w:ascii="Times New Roman" w:hAnsi="Times New Roman" w:cs="Times New Roman"/>
                <w:sz w:val="22"/>
                <w:szCs w:val="22"/>
              </w:rPr>
              <w:t>1</w:t>
            </w:r>
            <w:r w:rsidRPr="00106CC5">
              <w:rPr>
                <w:rFonts w:ascii="Times New Roman" w:hAnsi="Times New Roman" w:cs="Times New Roman"/>
                <w:sz w:val="22"/>
                <w:szCs w:val="22"/>
              </w:rPr>
              <w:t>.</w:t>
            </w:r>
          </w:p>
        </w:tc>
        <w:tc>
          <w:tcPr>
            <w:tcW w:w="3101" w:type="dxa"/>
            <w:tcBorders>
              <w:top w:val="nil"/>
              <w:left w:val="nil"/>
              <w:bottom w:val="single" w:sz="4" w:space="0" w:color="auto"/>
              <w:right w:val="single" w:sz="4" w:space="0" w:color="auto"/>
            </w:tcBorders>
            <w:shd w:val="clear" w:color="auto" w:fill="auto"/>
            <w:vAlign w:val="center"/>
          </w:tcPr>
          <w:p w14:paraId="4CA61732" w14:textId="77777777" w:rsidR="00C30829" w:rsidRPr="00106CC5" w:rsidRDefault="00C30829" w:rsidP="002877CF">
            <w:pPr>
              <w:rPr>
                <w:rFonts w:ascii="Times New Roman" w:hAnsi="Times New Roman" w:cs="Times New Roman"/>
                <w:color w:val="FF0000"/>
                <w:sz w:val="20"/>
                <w:szCs w:val="20"/>
              </w:rPr>
            </w:pPr>
            <w:r w:rsidRPr="00616E22">
              <w:rPr>
                <w:rFonts w:ascii="Times New Roman" w:eastAsia="Times New Roman" w:hAnsi="Times New Roman" w:cs="Times New Roman"/>
                <w:sz w:val="22"/>
                <w:szCs w:val="22"/>
                <w:lang w:bidi="ar-SA"/>
              </w:rPr>
              <w:t>obrzeże 8*30*100</w:t>
            </w:r>
          </w:p>
        </w:tc>
        <w:tc>
          <w:tcPr>
            <w:tcW w:w="708" w:type="dxa"/>
            <w:tcBorders>
              <w:top w:val="nil"/>
              <w:left w:val="nil"/>
              <w:bottom w:val="single" w:sz="4" w:space="0" w:color="auto"/>
              <w:right w:val="single" w:sz="4" w:space="0" w:color="auto"/>
            </w:tcBorders>
            <w:shd w:val="clear" w:color="auto" w:fill="auto"/>
            <w:vAlign w:val="center"/>
          </w:tcPr>
          <w:p w14:paraId="1AD4B195" w14:textId="77777777" w:rsidR="00C30829" w:rsidRPr="00106CC5" w:rsidRDefault="00C30829" w:rsidP="002877CF">
            <w:pPr>
              <w:rPr>
                <w:rFonts w:ascii="Times New Roman" w:hAnsi="Times New Roman" w:cs="Times New Roman"/>
                <w:color w:val="FF0000"/>
                <w:sz w:val="20"/>
                <w:szCs w:val="20"/>
              </w:rPr>
            </w:pPr>
            <w:r w:rsidRPr="00616E22">
              <w:rPr>
                <w:rFonts w:ascii="Times New Roman" w:eastAsia="Times New Roman" w:hAnsi="Times New Roman" w:cs="Times New Roman"/>
                <w:sz w:val="22"/>
                <w:szCs w:val="22"/>
                <w:lang w:bidi="ar-SA"/>
              </w:rPr>
              <w:t>szary</w:t>
            </w:r>
          </w:p>
        </w:tc>
        <w:tc>
          <w:tcPr>
            <w:tcW w:w="851" w:type="dxa"/>
            <w:tcBorders>
              <w:top w:val="nil"/>
              <w:left w:val="nil"/>
              <w:bottom w:val="single" w:sz="4" w:space="0" w:color="auto"/>
              <w:right w:val="single" w:sz="4" w:space="0" w:color="auto"/>
            </w:tcBorders>
            <w:shd w:val="clear" w:color="auto" w:fill="auto"/>
            <w:vAlign w:val="center"/>
          </w:tcPr>
          <w:p w14:paraId="6CAD617D" w14:textId="77777777" w:rsidR="00C30829" w:rsidRPr="00106CC5" w:rsidRDefault="00C30829" w:rsidP="00C30829">
            <w:pPr>
              <w:jc w:val="center"/>
              <w:rPr>
                <w:rFonts w:ascii="Times New Roman" w:hAnsi="Times New Roman" w:cs="Times New Roman"/>
                <w:color w:val="FF0000"/>
                <w:sz w:val="20"/>
                <w:szCs w:val="20"/>
              </w:rPr>
            </w:pPr>
            <w:r>
              <w:rPr>
                <w:rFonts w:ascii="Times New Roman" w:eastAsia="Times New Roman" w:hAnsi="Times New Roman" w:cs="Times New Roman"/>
                <w:sz w:val="22"/>
                <w:szCs w:val="22"/>
                <w:lang w:bidi="ar-SA"/>
              </w:rPr>
              <w:t>s</w:t>
            </w:r>
            <w:r w:rsidRPr="00616E22">
              <w:rPr>
                <w:rFonts w:ascii="Times New Roman" w:eastAsia="Times New Roman" w:hAnsi="Times New Roman" w:cs="Times New Roman"/>
                <w:sz w:val="22"/>
                <w:szCs w:val="22"/>
                <w:lang w:bidi="ar-SA"/>
              </w:rPr>
              <w:t>zt.</w:t>
            </w:r>
          </w:p>
        </w:tc>
        <w:tc>
          <w:tcPr>
            <w:tcW w:w="1843" w:type="dxa"/>
            <w:vAlign w:val="center"/>
          </w:tcPr>
          <w:p w14:paraId="37FF3D28" w14:textId="5C11F927" w:rsidR="00C30829" w:rsidRPr="00616E22" w:rsidRDefault="00FB4BD0" w:rsidP="00C30829">
            <w:pPr>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3500</w:t>
            </w:r>
          </w:p>
        </w:tc>
        <w:tc>
          <w:tcPr>
            <w:tcW w:w="850" w:type="dxa"/>
            <w:shd w:val="clear" w:color="auto" w:fill="auto"/>
            <w:vAlign w:val="center"/>
          </w:tcPr>
          <w:p w14:paraId="5281F9BC" w14:textId="07C5529E" w:rsidR="00C30829" w:rsidRPr="00106CC5" w:rsidRDefault="00C30829" w:rsidP="00C30829">
            <w:pPr>
              <w:jc w:val="center"/>
              <w:rPr>
                <w:rFonts w:ascii="Times New Roman" w:hAnsi="Times New Roman" w:cs="Times New Roman"/>
                <w:color w:val="FF0000"/>
                <w:sz w:val="20"/>
                <w:szCs w:val="20"/>
              </w:rPr>
            </w:pPr>
            <w:r w:rsidRPr="00616E22">
              <w:rPr>
                <w:rFonts w:ascii="Times New Roman" w:eastAsia="Times New Roman" w:hAnsi="Times New Roman" w:cs="Times New Roman"/>
                <w:sz w:val="22"/>
                <w:szCs w:val="22"/>
                <w:lang w:bidi="ar-SA"/>
              </w:rPr>
              <w:t>5000</w:t>
            </w:r>
          </w:p>
        </w:tc>
        <w:tc>
          <w:tcPr>
            <w:tcW w:w="1418" w:type="dxa"/>
            <w:vAlign w:val="center"/>
          </w:tcPr>
          <w:p w14:paraId="4975E621" w14:textId="30921C3D" w:rsidR="00C30829" w:rsidRPr="00616E22" w:rsidRDefault="00FB4BD0" w:rsidP="00C30829">
            <w:pPr>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6500</w:t>
            </w:r>
          </w:p>
        </w:tc>
      </w:tr>
      <w:tr w:rsidR="00C30829" w:rsidRPr="00106CC5" w14:paraId="509987B9" w14:textId="4B0A5DBA" w:rsidTr="00C30829">
        <w:trPr>
          <w:trHeight w:val="313"/>
        </w:trPr>
        <w:tc>
          <w:tcPr>
            <w:tcW w:w="449" w:type="dxa"/>
            <w:shd w:val="clear" w:color="000000" w:fill="FFFF00"/>
            <w:vAlign w:val="center"/>
            <w:hideMark/>
          </w:tcPr>
          <w:p w14:paraId="6118A7B5" w14:textId="77777777" w:rsidR="00C30829" w:rsidRPr="00106CC5" w:rsidRDefault="00C30829" w:rsidP="002877CF">
            <w:pPr>
              <w:jc w:val="center"/>
              <w:rPr>
                <w:rFonts w:ascii="Times New Roman" w:eastAsia="Times New Roman" w:hAnsi="Times New Roman" w:cs="Times New Roman"/>
                <w:color w:val="FF0000"/>
                <w:sz w:val="20"/>
                <w:szCs w:val="20"/>
              </w:rPr>
            </w:pPr>
            <w:r w:rsidRPr="00106CC5">
              <w:rPr>
                <w:rFonts w:ascii="Times New Roman" w:eastAsia="Times New Roman" w:hAnsi="Times New Roman" w:cs="Times New Roman"/>
                <w:color w:val="FF0000"/>
                <w:sz w:val="20"/>
                <w:szCs w:val="20"/>
              </w:rPr>
              <w:t> </w:t>
            </w:r>
          </w:p>
        </w:tc>
        <w:tc>
          <w:tcPr>
            <w:tcW w:w="3101" w:type="dxa"/>
            <w:shd w:val="clear" w:color="000000" w:fill="FFFF00"/>
            <w:vAlign w:val="center"/>
            <w:hideMark/>
          </w:tcPr>
          <w:p w14:paraId="09E6A772" w14:textId="77777777" w:rsidR="00C30829" w:rsidRPr="00106CC5" w:rsidRDefault="00C30829" w:rsidP="002877CF">
            <w:pPr>
              <w:rPr>
                <w:rFonts w:ascii="Times New Roman" w:eastAsia="Times New Roman" w:hAnsi="Times New Roman" w:cs="Times New Roman"/>
                <w:sz w:val="20"/>
                <w:szCs w:val="20"/>
              </w:rPr>
            </w:pPr>
            <w:r w:rsidRPr="00106CC5">
              <w:rPr>
                <w:rFonts w:ascii="Times New Roman" w:eastAsia="Times New Roman" w:hAnsi="Times New Roman" w:cs="Times New Roman"/>
                <w:sz w:val="20"/>
                <w:szCs w:val="20"/>
              </w:rPr>
              <w:t xml:space="preserve">Razem </w:t>
            </w:r>
          </w:p>
        </w:tc>
        <w:tc>
          <w:tcPr>
            <w:tcW w:w="708" w:type="dxa"/>
            <w:shd w:val="clear" w:color="000000" w:fill="FFFF00"/>
            <w:vAlign w:val="center"/>
          </w:tcPr>
          <w:p w14:paraId="70B267F9" w14:textId="77777777" w:rsidR="00C30829" w:rsidRPr="00106CC5" w:rsidRDefault="00C30829" w:rsidP="002877CF">
            <w:pPr>
              <w:jc w:val="center"/>
              <w:rPr>
                <w:rFonts w:ascii="Times New Roman" w:eastAsia="Times New Roman" w:hAnsi="Times New Roman" w:cs="Times New Roman"/>
                <w:b/>
                <w:bCs/>
                <w:sz w:val="20"/>
                <w:szCs w:val="20"/>
              </w:rPr>
            </w:pPr>
          </w:p>
        </w:tc>
        <w:tc>
          <w:tcPr>
            <w:tcW w:w="851" w:type="dxa"/>
            <w:shd w:val="clear" w:color="000000" w:fill="FFFF00"/>
            <w:vAlign w:val="center"/>
            <w:hideMark/>
          </w:tcPr>
          <w:p w14:paraId="074BB811" w14:textId="77777777" w:rsidR="00C30829" w:rsidRPr="00106CC5" w:rsidRDefault="00C30829" w:rsidP="00C30829">
            <w:pPr>
              <w:jc w:val="center"/>
              <w:rPr>
                <w:rFonts w:ascii="Times New Roman" w:eastAsia="Times New Roman" w:hAnsi="Times New Roman" w:cs="Times New Roman"/>
                <w:b/>
                <w:bCs/>
                <w:sz w:val="20"/>
                <w:szCs w:val="20"/>
              </w:rPr>
            </w:pPr>
            <w:r w:rsidRPr="00106CC5">
              <w:rPr>
                <w:rFonts w:ascii="Times New Roman" w:eastAsia="Times New Roman" w:hAnsi="Times New Roman" w:cs="Times New Roman"/>
                <w:b/>
                <w:bCs/>
                <w:sz w:val="20"/>
                <w:szCs w:val="20"/>
              </w:rPr>
              <w:t>x</w:t>
            </w:r>
          </w:p>
        </w:tc>
        <w:tc>
          <w:tcPr>
            <w:tcW w:w="1843" w:type="dxa"/>
            <w:shd w:val="clear" w:color="000000" w:fill="FFFF00"/>
            <w:vAlign w:val="center"/>
          </w:tcPr>
          <w:p w14:paraId="28118413" w14:textId="77777777" w:rsidR="00C30829" w:rsidRPr="00106CC5" w:rsidRDefault="00C30829" w:rsidP="00C30829">
            <w:pPr>
              <w:jc w:val="center"/>
              <w:rPr>
                <w:rFonts w:ascii="Times New Roman" w:eastAsia="Times New Roman" w:hAnsi="Times New Roman" w:cs="Times New Roman"/>
                <w:sz w:val="20"/>
                <w:szCs w:val="20"/>
              </w:rPr>
            </w:pPr>
          </w:p>
        </w:tc>
        <w:tc>
          <w:tcPr>
            <w:tcW w:w="850" w:type="dxa"/>
            <w:shd w:val="clear" w:color="000000" w:fill="FFFF00"/>
            <w:vAlign w:val="center"/>
            <w:hideMark/>
          </w:tcPr>
          <w:p w14:paraId="7EE11A58" w14:textId="55DA057E" w:rsidR="00C30829" w:rsidRPr="00106CC5" w:rsidRDefault="00C30829" w:rsidP="00C30829">
            <w:pPr>
              <w:jc w:val="center"/>
              <w:rPr>
                <w:rFonts w:ascii="Times New Roman" w:eastAsia="Times New Roman" w:hAnsi="Times New Roman" w:cs="Times New Roman"/>
                <w:sz w:val="20"/>
                <w:szCs w:val="20"/>
              </w:rPr>
            </w:pPr>
            <w:r w:rsidRPr="00106CC5">
              <w:rPr>
                <w:rFonts w:ascii="Times New Roman" w:eastAsia="Times New Roman" w:hAnsi="Times New Roman" w:cs="Times New Roman"/>
                <w:sz w:val="20"/>
                <w:szCs w:val="20"/>
              </w:rPr>
              <w:t>x</w:t>
            </w:r>
          </w:p>
        </w:tc>
        <w:tc>
          <w:tcPr>
            <w:tcW w:w="1418" w:type="dxa"/>
            <w:shd w:val="clear" w:color="000000" w:fill="FFFF00"/>
            <w:vAlign w:val="center"/>
          </w:tcPr>
          <w:p w14:paraId="67BA7BF7" w14:textId="77777777" w:rsidR="00C30829" w:rsidRPr="00106CC5" w:rsidRDefault="00C30829" w:rsidP="00C30829">
            <w:pPr>
              <w:jc w:val="center"/>
              <w:rPr>
                <w:rFonts w:ascii="Times New Roman" w:eastAsia="Times New Roman" w:hAnsi="Times New Roman" w:cs="Times New Roman"/>
                <w:sz w:val="20"/>
                <w:szCs w:val="20"/>
              </w:rPr>
            </w:pPr>
          </w:p>
        </w:tc>
      </w:tr>
    </w:tbl>
    <w:p w14:paraId="5631D52C" w14:textId="50CBD90B" w:rsidR="008B5B70" w:rsidRPr="00E21741" w:rsidRDefault="008B5B70" w:rsidP="008B5B70">
      <w:pPr>
        <w:pStyle w:val="Akapitzlist"/>
        <w:ind w:left="1080"/>
        <w:jc w:val="both"/>
        <w:rPr>
          <w:rFonts w:ascii="Times New Roman" w:eastAsia="Times New Roman" w:hAnsi="Times New Roman" w:cs="Times New Roman"/>
          <w:b/>
          <w:bCs/>
          <w:color w:val="FF0000"/>
        </w:rPr>
      </w:pPr>
    </w:p>
    <w:p w14:paraId="595E7117" w14:textId="77777777" w:rsidR="00E66D73" w:rsidRPr="00FB4BD0" w:rsidRDefault="00E66D73" w:rsidP="00E66D73">
      <w:pPr>
        <w:pStyle w:val="Akapitzlist"/>
        <w:numPr>
          <w:ilvl w:val="0"/>
          <w:numId w:val="7"/>
        </w:numPr>
        <w:jc w:val="both"/>
        <w:rPr>
          <w:rFonts w:ascii="Times New Roman" w:hAnsi="Times New Roman" w:cs="Times New Roman"/>
          <w:b/>
          <w:color w:val="auto"/>
        </w:rPr>
      </w:pPr>
      <w:r w:rsidRPr="00FB4BD0">
        <w:rPr>
          <w:rFonts w:ascii="Times New Roman" w:hAnsi="Times New Roman" w:cs="Times New Roman"/>
          <w:b/>
          <w:color w:val="auto"/>
        </w:rPr>
        <w:t>Opis przedmiotu zamówienia</w:t>
      </w:r>
    </w:p>
    <w:p w14:paraId="1725615D" w14:textId="7DCF3D7F" w:rsidR="00E66D73" w:rsidRPr="00FB4BD0" w:rsidRDefault="00E66D73" w:rsidP="00E66D73">
      <w:pPr>
        <w:pStyle w:val="Akapitzlist"/>
        <w:numPr>
          <w:ilvl w:val="0"/>
          <w:numId w:val="8"/>
        </w:numPr>
        <w:jc w:val="both"/>
        <w:rPr>
          <w:rFonts w:ascii="Times New Roman" w:hAnsi="Times New Roman" w:cs="Times New Roman"/>
          <w:color w:val="auto"/>
          <w:lang w:eastAsia="en-US"/>
        </w:rPr>
      </w:pPr>
      <w:r w:rsidRPr="00FB4BD0">
        <w:rPr>
          <w:rFonts w:ascii="Times New Roman" w:hAnsi="Times New Roman" w:cs="Times New Roman"/>
          <w:color w:val="auto"/>
          <w:lang w:eastAsia="en-US"/>
        </w:rPr>
        <w:t xml:space="preserve">Przedmiot zamówienia obejmuje </w:t>
      </w:r>
      <w:r w:rsidR="008B5B70" w:rsidRPr="00FB4BD0">
        <w:rPr>
          <w:rFonts w:ascii="Times New Roman" w:hAnsi="Times New Roman" w:cs="Times New Roman"/>
          <w:color w:val="auto"/>
          <w:lang w:eastAsia="en-US"/>
        </w:rPr>
        <w:t>zakup</w:t>
      </w:r>
      <w:r w:rsidRPr="00FB4BD0">
        <w:rPr>
          <w:rFonts w:ascii="Times New Roman" w:hAnsi="Times New Roman" w:cs="Times New Roman"/>
          <w:color w:val="auto"/>
          <w:lang w:eastAsia="en-US"/>
        </w:rPr>
        <w:t xml:space="preserve"> i dostawę</w:t>
      </w:r>
      <w:r w:rsidR="00FB4BD0" w:rsidRPr="00FB4BD0">
        <w:rPr>
          <w:rFonts w:ascii="Times New Roman" w:hAnsi="Times New Roman" w:cs="Times New Roman"/>
          <w:color w:val="auto"/>
          <w:lang w:eastAsia="en-US"/>
        </w:rPr>
        <w:t xml:space="preserve"> (załadunek i wyładunek) </w:t>
      </w:r>
      <w:r w:rsidRPr="00FB4BD0">
        <w:rPr>
          <w:rFonts w:ascii="Times New Roman" w:hAnsi="Times New Roman" w:cs="Times New Roman"/>
          <w:color w:val="auto"/>
          <w:lang w:eastAsia="en-US"/>
        </w:rPr>
        <w:t xml:space="preserve">we wskazane miejsca przez Zamawiającego </w:t>
      </w:r>
      <w:r w:rsidR="00FB4BD0" w:rsidRPr="00FB4BD0">
        <w:rPr>
          <w:rFonts w:ascii="Times New Roman" w:hAnsi="Times New Roman" w:cs="Times New Roman"/>
          <w:color w:val="auto"/>
          <w:lang w:eastAsia="en-US"/>
        </w:rPr>
        <w:t>w/w materiałów drogowych przeznaczonych do wykonania robót drogowych.</w:t>
      </w:r>
    </w:p>
    <w:p w14:paraId="1014F6BE" w14:textId="77777777" w:rsidR="00E66D73" w:rsidRPr="00616E22" w:rsidRDefault="00E66D73" w:rsidP="00E66D73">
      <w:pPr>
        <w:pStyle w:val="Akapitzlist"/>
        <w:numPr>
          <w:ilvl w:val="0"/>
          <w:numId w:val="8"/>
        </w:numPr>
        <w:jc w:val="both"/>
        <w:rPr>
          <w:rFonts w:ascii="Times New Roman" w:hAnsi="Times New Roman" w:cs="Times New Roman"/>
          <w:lang w:eastAsia="en-US"/>
        </w:rPr>
      </w:pPr>
      <w:r w:rsidRPr="00616E22">
        <w:rPr>
          <w:rFonts w:ascii="Times New Roman" w:hAnsi="Times New Roman" w:cs="Times New Roman"/>
          <w:lang w:eastAsia="en-US"/>
        </w:rPr>
        <w:t>Przedmiotem sprzedaży są każdorazowo materiały odpowiadające warunkom technicznym polskich norm przenoszących normy europejskie lub norm innych państw członkowskich Europejskiego Obszaru Gospodarczego przenoszących te normy, które co do jakości odpowiadają wymogom wyrobów dopuszczonych do obrotu i stosowania  w budownictwie określonym w ustawie Prawo budowlane. Wykonawca musi posiadać dokument potwierdzający posiadanie ważnej aprobaty technicznej na oferowany (dostarczany) towar, aktualną deklarację zgodności towaru z normami lub podobny temu dokument.</w:t>
      </w:r>
    </w:p>
    <w:p w14:paraId="0F4A9538" w14:textId="6F1A5C75" w:rsidR="00E66D73" w:rsidRPr="00616E22" w:rsidRDefault="00E66D73" w:rsidP="00E66D73">
      <w:pPr>
        <w:pStyle w:val="Akapitzlist"/>
        <w:numPr>
          <w:ilvl w:val="0"/>
          <w:numId w:val="8"/>
        </w:numPr>
        <w:jc w:val="both"/>
        <w:rPr>
          <w:rFonts w:ascii="Times New Roman" w:hAnsi="Times New Roman" w:cs="Times New Roman"/>
          <w:lang w:eastAsia="en-US"/>
        </w:rPr>
      </w:pPr>
      <w:r w:rsidRPr="00616E22">
        <w:rPr>
          <w:rFonts w:ascii="Times New Roman" w:hAnsi="Times New Roman" w:cs="Times New Roman"/>
          <w:lang w:eastAsia="en-US"/>
        </w:rPr>
        <w:t>Materiały</w:t>
      </w:r>
      <w:r w:rsidRPr="00616E22">
        <w:rPr>
          <w:rFonts w:ascii="Times New Roman" w:hAnsi="Times New Roman" w:cs="Times New Roman"/>
          <w:color w:val="auto"/>
          <w:lang w:eastAsia="en-US"/>
        </w:rPr>
        <w:t xml:space="preserve"> </w:t>
      </w:r>
      <w:r w:rsidRPr="00616E22">
        <w:rPr>
          <w:rFonts w:ascii="Times New Roman" w:hAnsi="Times New Roman" w:cs="Times New Roman"/>
          <w:lang w:eastAsia="en-US"/>
        </w:rPr>
        <w:t xml:space="preserve">winny nadawać się do bezpośredniego wbudowania, natychmiastowego zagęszczenia; </w:t>
      </w:r>
    </w:p>
    <w:p w14:paraId="3B4B2FAE" w14:textId="77777777" w:rsidR="00E66D73" w:rsidRPr="00616E22" w:rsidRDefault="00E66D73" w:rsidP="00E66D73">
      <w:pPr>
        <w:pStyle w:val="Akapitzlist"/>
        <w:numPr>
          <w:ilvl w:val="0"/>
          <w:numId w:val="8"/>
        </w:numPr>
        <w:jc w:val="both"/>
        <w:rPr>
          <w:rFonts w:ascii="Times New Roman" w:hAnsi="Times New Roman" w:cs="Times New Roman"/>
          <w:lang w:eastAsia="en-US"/>
        </w:rPr>
      </w:pPr>
      <w:r w:rsidRPr="00616E22">
        <w:rPr>
          <w:rFonts w:ascii="Times New Roman" w:hAnsi="Times New Roman" w:cs="Times New Roman"/>
          <w:lang w:eastAsia="en-US"/>
        </w:rPr>
        <w:t xml:space="preserve">Wykonawca zobowiązany jest w formularzu Oferty Wykonawcy, w oparciu o własną kalkulację kosztów podać ceny jednostkowe netto (do dwóch miejsc po przecinku). </w:t>
      </w:r>
    </w:p>
    <w:p w14:paraId="4E70F1BD" w14:textId="51670870" w:rsidR="00E66D73" w:rsidRPr="00616E22" w:rsidRDefault="00E66D73" w:rsidP="00E66D73">
      <w:pPr>
        <w:pStyle w:val="Akapitzlist"/>
        <w:numPr>
          <w:ilvl w:val="0"/>
          <w:numId w:val="8"/>
        </w:numPr>
        <w:jc w:val="both"/>
        <w:rPr>
          <w:rFonts w:ascii="Times New Roman" w:hAnsi="Times New Roman" w:cs="Times New Roman"/>
          <w:lang w:eastAsia="en-US"/>
        </w:rPr>
      </w:pPr>
      <w:r w:rsidRPr="00616E22">
        <w:rPr>
          <w:rFonts w:ascii="Times New Roman" w:hAnsi="Times New Roman" w:cs="Times New Roman"/>
          <w:lang w:eastAsia="en-US"/>
        </w:rPr>
        <w:t xml:space="preserve">Zaoferowane ceny jednostkowe dla poszczególnych elementów przedmiotu zamówienia w przypadku podpisania umowy nie podlegają  żadnym rokowaniom i negocjacjom praz cały okres realizacji zamówienia. </w:t>
      </w:r>
    </w:p>
    <w:p w14:paraId="5DF6BD18" w14:textId="77777777" w:rsidR="00E66D73" w:rsidRPr="00616E22" w:rsidRDefault="00E66D73" w:rsidP="00E66D73">
      <w:pPr>
        <w:pStyle w:val="Akapitzlist"/>
        <w:numPr>
          <w:ilvl w:val="0"/>
          <w:numId w:val="8"/>
        </w:numPr>
        <w:jc w:val="both"/>
        <w:rPr>
          <w:rFonts w:ascii="Times New Roman" w:hAnsi="Times New Roman" w:cs="Times New Roman"/>
          <w:lang w:eastAsia="en-US"/>
        </w:rPr>
      </w:pPr>
      <w:r w:rsidRPr="00616E22">
        <w:rPr>
          <w:rFonts w:ascii="Times New Roman" w:hAnsi="Times New Roman" w:cs="Times New Roman"/>
          <w:lang w:eastAsia="en-US"/>
        </w:rPr>
        <w:t xml:space="preserve">Ceny jednostkowe muszą zawierać m. in. koszty materiałów, koszty załadunku, transportu i rozładunku, koszty przechowania materiałów oraz odbioru palet. </w:t>
      </w:r>
    </w:p>
    <w:p w14:paraId="5DC12EF6" w14:textId="5114181A" w:rsidR="00E66D73" w:rsidRPr="00616E22" w:rsidRDefault="00E66D73" w:rsidP="00E66D73">
      <w:pPr>
        <w:pStyle w:val="Akapitzlist"/>
        <w:numPr>
          <w:ilvl w:val="0"/>
          <w:numId w:val="8"/>
        </w:numPr>
        <w:jc w:val="both"/>
        <w:rPr>
          <w:rFonts w:ascii="Times New Roman" w:hAnsi="Times New Roman" w:cs="Times New Roman"/>
          <w:lang w:eastAsia="en-US"/>
        </w:rPr>
      </w:pPr>
      <w:r w:rsidRPr="00616E22">
        <w:rPr>
          <w:rFonts w:ascii="Times New Roman" w:hAnsi="Times New Roman" w:cs="Times New Roman"/>
          <w:lang w:eastAsia="en-US"/>
        </w:rPr>
        <w:t>Odbioru palet będzie dokonywał wykonawca, sukcesywnie w miarę ich opróżniania przez Zamawiającego; po uprzednim powiadomieniu i uzgodnieniu z wykonawcą terminu ich odbioru. Uzgodnienia pomiędzy Stronami będą odbywały się  w formie pisemnej (e-mailem).</w:t>
      </w:r>
    </w:p>
    <w:p w14:paraId="57338D20" w14:textId="77777777" w:rsidR="00E66D73" w:rsidRPr="00616E22" w:rsidRDefault="00E66D73" w:rsidP="00E66D73">
      <w:pPr>
        <w:pStyle w:val="Akapitzlist"/>
        <w:numPr>
          <w:ilvl w:val="0"/>
          <w:numId w:val="8"/>
        </w:numPr>
        <w:jc w:val="both"/>
        <w:rPr>
          <w:rFonts w:ascii="Times New Roman" w:hAnsi="Times New Roman" w:cs="Times New Roman"/>
          <w:lang w:eastAsia="en-US"/>
        </w:rPr>
      </w:pPr>
      <w:r w:rsidRPr="00616E22">
        <w:rPr>
          <w:rFonts w:ascii="Times New Roman" w:hAnsi="Times New Roman" w:cs="Times New Roman"/>
          <w:lang w:eastAsia="en-US"/>
        </w:rPr>
        <w:t>W zamian za palety nie nadające się do powtórnego wykorzystania, Zamawiający przekaże wykonawcy inne nieuszkodzone palety. Zamawiający przekaże wykonawcy zamiennie za palety nie nadające się do powtórnego wykorzystania palety odpowiadające właściwościom i parametrom jakościowym, na których wykonawca, z którym będzie podpisana umowa dostarczy zakupione materiały drogowe.</w:t>
      </w:r>
    </w:p>
    <w:p w14:paraId="6FB9E4D5" w14:textId="44315740" w:rsidR="00E66D73" w:rsidRPr="00616E22" w:rsidRDefault="00E66D73" w:rsidP="00E66D73">
      <w:pPr>
        <w:pStyle w:val="Akapitzlist"/>
        <w:numPr>
          <w:ilvl w:val="0"/>
          <w:numId w:val="8"/>
        </w:numPr>
        <w:jc w:val="both"/>
        <w:rPr>
          <w:rFonts w:ascii="Times New Roman" w:hAnsi="Times New Roman" w:cs="Times New Roman"/>
          <w:color w:val="auto"/>
          <w:lang w:eastAsia="en-US"/>
        </w:rPr>
      </w:pPr>
      <w:r w:rsidRPr="00616E22">
        <w:rPr>
          <w:rFonts w:ascii="Times New Roman" w:hAnsi="Times New Roman" w:cs="Times New Roman"/>
          <w:color w:val="auto"/>
          <w:lang w:eastAsia="en-US"/>
        </w:rPr>
        <w:t xml:space="preserve">Zamawiający dopuszcza możliwość </w:t>
      </w:r>
      <w:r w:rsidR="00A051FE" w:rsidRPr="00616E22">
        <w:rPr>
          <w:rFonts w:ascii="Times New Roman" w:hAnsi="Times New Roman" w:cs="Times New Roman"/>
          <w:color w:val="auto"/>
          <w:lang w:eastAsia="en-US"/>
        </w:rPr>
        <w:t xml:space="preserve">zmniejszenia i </w:t>
      </w:r>
      <w:r w:rsidRPr="00616E22">
        <w:rPr>
          <w:rFonts w:ascii="Times New Roman" w:hAnsi="Times New Roman" w:cs="Times New Roman"/>
          <w:color w:val="auto"/>
          <w:lang w:eastAsia="en-US"/>
        </w:rPr>
        <w:t xml:space="preserve">zwiększenia ilości bazowej zamówienia </w:t>
      </w:r>
      <w:r w:rsidR="007A7AD5">
        <w:rPr>
          <w:rFonts w:ascii="Times New Roman" w:hAnsi="Times New Roman" w:cs="Times New Roman"/>
          <w:color w:val="auto"/>
          <w:lang w:eastAsia="en-US"/>
        </w:rPr>
        <w:t>d</w:t>
      </w:r>
      <w:r w:rsidRPr="00616E22">
        <w:rPr>
          <w:rFonts w:ascii="Times New Roman" w:hAnsi="Times New Roman" w:cs="Times New Roman"/>
          <w:color w:val="auto"/>
          <w:lang w:eastAsia="en-US"/>
        </w:rPr>
        <w:t>o 30% w ramach prawa opcji</w:t>
      </w:r>
      <w:r w:rsidR="007A7AD5">
        <w:rPr>
          <w:rFonts w:ascii="Times New Roman" w:hAnsi="Times New Roman" w:cs="Times New Roman"/>
          <w:color w:val="auto"/>
          <w:lang w:eastAsia="en-US"/>
        </w:rPr>
        <w:t xml:space="preserve"> (art. 441 PZP)</w:t>
      </w:r>
      <w:r w:rsidRPr="00616E22">
        <w:rPr>
          <w:rFonts w:ascii="Times New Roman" w:hAnsi="Times New Roman" w:cs="Times New Roman"/>
          <w:color w:val="auto"/>
          <w:lang w:eastAsia="en-US"/>
        </w:rPr>
        <w:t xml:space="preserve">. </w:t>
      </w:r>
    </w:p>
    <w:p w14:paraId="498CA1E9" w14:textId="407B19E5" w:rsidR="00E66D73" w:rsidRPr="00616E22" w:rsidRDefault="00E66D73" w:rsidP="00E66D73">
      <w:pPr>
        <w:pStyle w:val="Akapitzlist"/>
        <w:numPr>
          <w:ilvl w:val="0"/>
          <w:numId w:val="8"/>
        </w:numPr>
        <w:jc w:val="both"/>
        <w:rPr>
          <w:rFonts w:ascii="Times New Roman" w:hAnsi="Times New Roman" w:cs="Times New Roman"/>
          <w:color w:val="auto"/>
          <w:lang w:eastAsia="en-US"/>
        </w:rPr>
      </w:pPr>
      <w:r w:rsidRPr="00616E22">
        <w:rPr>
          <w:rFonts w:ascii="Times New Roman" w:hAnsi="Times New Roman" w:cs="Times New Roman"/>
          <w:color w:val="auto"/>
          <w:lang w:eastAsia="en-US"/>
        </w:rPr>
        <w:lastRenderedPageBreak/>
        <w:t xml:space="preserve">Zamawiający dopuszcza możliwość </w:t>
      </w:r>
      <w:r w:rsidR="00A051FE" w:rsidRPr="00616E22">
        <w:rPr>
          <w:rFonts w:ascii="Times New Roman" w:hAnsi="Times New Roman" w:cs="Times New Roman"/>
          <w:color w:val="auto"/>
          <w:lang w:eastAsia="en-US"/>
        </w:rPr>
        <w:t xml:space="preserve">zmniejszenia i </w:t>
      </w:r>
      <w:r w:rsidRPr="00616E22">
        <w:rPr>
          <w:rFonts w:ascii="Times New Roman" w:hAnsi="Times New Roman" w:cs="Times New Roman"/>
          <w:color w:val="auto"/>
          <w:lang w:eastAsia="en-US"/>
        </w:rPr>
        <w:t xml:space="preserve">zwiększenia podstawowego wolumenu, </w:t>
      </w:r>
      <w:r w:rsidR="007A7AD5">
        <w:rPr>
          <w:rFonts w:ascii="Times New Roman" w:hAnsi="Times New Roman" w:cs="Times New Roman"/>
          <w:color w:val="auto"/>
          <w:lang w:eastAsia="en-US"/>
        </w:rPr>
        <w:t>d</w:t>
      </w:r>
      <w:r w:rsidRPr="00616E22">
        <w:rPr>
          <w:rFonts w:ascii="Times New Roman" w:hAnsi="Times New Roman" w:cs="Times New Roman"/>
          <w:color w:val="auto"/>
          <w:lang w:eastAsia="en-US"/>
        </w:rPr>
        <w:t>o 30%</w:t>
      </w:r>
      <w:r w:rsidR="007A7AD5">
        <w:rPr>
          <w:rFonts w:ascii="Times New Roman" w:hAnsi="Times New Roman" w:cs="Times New Roman"/>
          <w:color w:val="auto"/>
          <w:lang w:eastAsia="en-US"/>
        </w:rPr>
        <w:t xml:space="preserve"> ilości bazowej (prawo opcji)</w:t>
      </w:r>
      <w:r w:rsidRPr="00616E22">
        <w:rPr>
          <w:rFonts w:ascii="Times New Roman" w:hAnsi="Times New Roman" w:cs="Times New Roman"/>
          <w:color w:val="auto"/>
          <w:lang w:eastAsia="en-US"/>
        </w:rPr>
        <w:t xml:space="preserve">, po cenach wskazanych w ofercie wykonawcy. </w:t>
      </w:r>
    </w:p>
    <w:p w14:paraId="332C3C17" w14:textId="45C56D37" w:rsidR="00E66D73" w:rsidRPr="00616E22" w:rsidRDefault="00E66D73" w:rsidP="00E66D73">
      <w:pPr>
        <w:pStyle w:val="Akapitzlist"/>
        <w:numPr>
          <w:ilvl w:val="0"/>
          <w:numId w:val="8"/>
        </w:numPr>
        <w:jc w:val="both"/>
        <w:rPr>
          <w:rFonts w:ascii="Times New Roman" w:hAnsi="Times New Roman" w:cs="Times New Roman"/>
          <w:lang w:eastAsia="en-US"/>
        </w:rPr>
      </w:pPr>
      <w:r w:rsidRPr="00616E22">
        <w:rPr>
          <w:rFonts w:ascii="Times New Roman" w:hAnsi="Times New Roman" w:cs="Times New Roman"/>
          <w:lang w:eastAsia="en-US"/>
        </w:rPr>
        <w:t>Realizacja prawa opcji może, ale nie musi nastąpić, w zależności od zapotrzebowania Zamawiającego. W przypadku zwiększonych potrzeb Zamawiającego na produkty może on wykonać przysługujące mu prawo opcji stosownym oświadczeniem woli w tym zakresie, złożonym Wykonawcy</w:t>
      </w:r>
      <w:r w:rsidR="007A7AD5">
        <w:rPr>
          <w:rFonts w:ascii="Times New Roman" w:hAnsi="Times New Roman" w:cs="Times New Roman"/>
          <w:lang w:eastAsia="en-US"/>
        </w:rPr>
        <w:t>, co nie wymaga zmiany umowy</w:t>
      </w:r>
      <w:r w:rsidRPr="00616E22">
        <w:rPr>
          <w:rFonts w:ascii="Times New Roman" w:hAnsi="Times New Roman" w:cs="Times New Roman"/>
          <w:lang w:eastAsia="en-US"/>
        </w:rPr>
        <w:t xml:space="preserve">. </w:t>
      </w:r>
    </w:p>
    <w:p w14:paraId="430A0D08" w14:textId="77777777" w:rsidR="00E66D73" w:rsidRPr="00616E22" w:rsidRDefault="00E66D73" w:rsidP="00E66D73">
      <w:pPr>
        <w:rPr>
          <w:rFonts w:ascii="Times New Roman" w:hAnsi="Times New Roman" w:cs="Times New Roman"/>
          <w:lang w:eastAsia="en-US"/>
        </w:rPr>
      </w:pPr>
    </w:p>
    <w:p w14:paraId="73A2BB1A" w14:textId="77777777" w:rsidR="00E66D73" w:rsidRPr="00616E22" w:rsidRDefault="00E66D73" w:rsidP="00E66D73">
      <w:pPr>
        <w:pStyle w:val="Akapitzlist"/>
        <w:numPr>
          <w:ilvl w:val="0"/>
          <w:numId w:val="7"/>
        </w:numPr>
        <w:jc w:val="both"/>
        <w:rPr>
          <w:rFonts w:ascii="Times New Roman" w:hAnsi="Times New Roman" w:cs="Times New Roman"/>
          <w:color w:val="auto"/>
        </w:rPr>
      </w:pPr>
      <w:r w:rsidRPr="00616E22">
        <w:rPr>
          <w:rFonts w:ascii="Times New Roman" w:hAnsi="Times New Roman" w:cs="Times New Roman"/>
          <w:b/>
          <w:color w:val="auto"/>
        </w:rPr>
        <w:t>Wymagania dotyczące materiałów drogowych:</w:t>
      </w:r>
    </w:p>
    <w:p w14:paraId="44F0D46C" w14:textId="77777777" w:rsidR="00E66D73" w:rsidRPr="00616E22" w:rsidRDefault="00E66D73" w:rsidP="00E66D73">
      <w:pPr>
        <w:jc w:val="both"/>
        <w:rPr>
          <w:rFonts w:ascii="Times New Roman" w:hAnsi="Times New Roman" w:cs="Times New Roman"/>
          <w:lang w:eastAsia="en-US"/>
        </w:rPr>
      </w:pPr>
      <w:r w:rsidRPr="00616E22">
        <w:rPr>
          <w:rFonts w:ascii="Times New Roman" w:hAnsi="Times New Roman" w:cs="Times New Roman"/>
          <w:lang w:eastAsia="en-US"/>
        </w:rPr>
        <w:t>Kostka betonowa brukowa powinna posiadać następujące właściwości fizyczne i mechaniczne wynikające z normy PN-EN 1338:2005/AC:2007 ”Betonowe kostki brukowe. Wymagania i metody badań”:</w:t>
      </w:r>
    </w:p>
    <w:p w14:paraId="6612165D" w14:textId="77777777" w:rsidR="00E66D73" w:rsidRPr="00616E22" w:rsidRDefault="00E66D73" w:rsidP="00E66D73">
      <w:pPr>
        <w:pStyle w:val="Akapitzlist"/>
        <w:numPr>
          <w:ilvl w:val="0"/>
          <w:numId w:val="9"/>
        </w:numPr>
        <w:jc w:val="both"/>
        <w:rPr>
          <w:rFonts w:ascii="Times New Roman" w:hAnsi="Times New Roman" w:cs="Times New Roman"/>
          <w:lang w:eastAsia="en-US"/>
        </w:rPr>
      </w:pPr>
      <w:r w:rsidRPr="00616E22">
        <w:rPr>
          <w:rFonts w:ascii="Times New Roman" w:hAnsi="Times New Roman" w:cs="Times New Roman"/>
          <w:lang w:eastAsia="en-US"/>
        </w:rPr>
        <w:t>Odporność na warunki atmosferyczne, nasiąkliwość –Klasa 2B, wartość średnia ≤ 6 %;</w:t>
      </w:r>
    </w:p>
    <w:p w14:paraId="5EF0D389" w14:textId="77777777" w:rsidR="00E66D73" w:rsidRPr="00616E22" w:rsidRDefault="00E66D73" w:rsidP="00E66D73">
      <w:pPr>
        <w:pStyle w:val="Akapitzlist"/>
        <w:numPr>
          <w:ilvl w:val="0"/>
          <w:numId w:val="9"/>
        </w:numPr>
        <w:jc w:val="both"/>
        <w:rPr>
          <w:rFonts w:ascii="Times New Roman" w:hAnsi="Times New Roman" w:cs="Times New Roman"/>
          <w:lang w:eastAsia="en-US"/>
        </w:rPr>
      </w:pPr>
      <w:r w:rsidRPr="00616E22">
        <w:rPr>
          <w:rFonts w:ascii="Times New Roman" w:hAnsi="Times New Roman" w:cs="Times New Roman"/>
          <w:lang w:eastAsia="en-US"/>
        </w:rPr>
        <w:t>Odporność na warunki atmosferyczne, mrozoodporność z udziałem soli odladzających – klasa 3D, wartość średnia ≤ 1,0, przy czym żaden pojedynczy wynik &gt;1,5,</w:t>
      </w:r>
    </w:p>
    <w:p w14:paraId="57F0223C" w14:textId="77777777" w:rsidR="00E66D73" w:rsidRPr="00616E22" w:rsidRDefault="00E66D73" w:rsidP="00E66D73">
      <w:pPr>
        <w:pStyle w:val="Akapitzlist"/>
        <w:numPr>
          <w:ilvl w:val="0"/>
          <w:numId w:val="9"/>
        </w:numPr>
        <w:jc w:val="both"/>
        <w:rPr>
          <w:rFonts w:ascii="Times New Roman" w:hAnsi="Times New Roman" w:cs="Times New Roman"/>
          <w:lang w:eastAsia="en-US"/>
        </w:rPr>
      </w:pPr>
      <w:r w:rsidRPr="00616E22">
        <w:rPr>
          <w:rFonts w:ascii="Times New Roman" w:hAnsi="Times New Roman" w:cs="Times New Roman"/>
          <w:lang w:eastAsia="en-US"/>
        </w:rPr>
        <w:t>Odporność na ścieranie – klasa 4I, ≤20mm.</w:t>
      </w:r>
    </w:p>
    <w:p w14:paraId="325E2E1E" w14:textId="77777777" w:rsidR="00E66D73" w:rsidRPr="00616E22" w:rsidRDefault="00E66D73" w:rsidP="00E66D73">
      <w:pPr>
        <w:jc w:val="both"/>
        <w:rPr>
          <w:rFonts w:ascii="Times New Roman" w:hAnsi="Times New Roman" w:cs="Times New Roman"/>
          <w:lang w:eastAsia="en-US"/>
        </w:rPr>
      </w:pPr>
    </w:p>
    <w:p w14:paraId="621BF1F7" w14:textId="470BCC9C" w:rsidR="00E66D73" w:rsidRPr="00616E22" w:rsidRDefault="00E66D73" w:rsidP="00E66D73">
      <w:pPr>
        <w:jc w:val="both"/>
        <w:rPr>
          <w:rFonts w:ascii="Times New Roman" w:hAnsi="Times New Roman" w:cs="Times New Roman"/>
          <w:lang w:eastAsia="en-US"/>
        </w:rPr>
      </w:pPr>
      <w:r w:rsidRPr="00616E22">
        <w:rPr>
          <w:rFonts w:ascii="Times New Roman" w:hAnsi="Times New Roman" w:cs="Times New Roman"/>
          <w:lang w:eastAsia="en-US"/>
        </w:rPr>
        <w:t xml:space="preserve">Krawężniki uliczne oraz obrzeża powinny posiadać następujące właściwości mechaniczne </w:t>
      </w:r>
      <w:r w:rsidR="0002477D">
        <w:rPr>
          <w:rFonts w:ascii="Times New Roman" w:hAnsi="Times New Roman" w:cs="Times New Roman"/>
          <w:lang w:eastAsia="en-US"/>
        </w:rPr>
        <w:t>i</w:t>
      </w:r>
      <w:r w:rsidRPr="00616E22">
        <w:rPr>
          <w:rFonts w:ascii="Times New Roman" w:hAnsi="Times New Roman" w:cs="Times New Roman"/>
          <w:lang w:eastAsia="en-US"/>
        </w:rPr>
        <w:t xml:space="preserve"> fizyczne wynikające z normy PN-EN 1340:2004/AC:2007 “Krawężniki betonowe. Wymagania i metody badań”:</w:t>
      </w:r>
    </w:p>
    <w:p w14:paraId="651E6BFE" w14:textId="77777777" w:rsidR="00E66D73" w:rsidRPr="00616E22" w:rsidRDefault="00E66D73" w:rsidP="00E66D73">
      <w:pPr>
        <w:pStyle w:val="Akapitzlist"/>
        <w:numPr>
          <w:ilvl w:val="0"/>
          <w:numId w:val="9"/>
        </w:numPr>
        <w:jc w:val="both"/>
        <w:rPr>
          <w:rFonts w:ascii="Times New Roman" w:hAnsi="Times New Roman" w:cs="Times New Roman"/>
          <w:lang w:eastAsia="en-US"/>
        </w:rPr>
      </w:pPr>
      <w:r w:rsidRPr="00616E22">
        <w:rPr>
          <w:rFonts w:ascii="Times New Roman" w:hAnsi="Times New Roman" w:cs="Times New Roman"/>
          <w:lang w:eastAsia="en-US"/>
        </w:rPr>
        <w:t xml:space="preserve">Odporność na warunki atmosferyczne, nasiąkliwość –Klasa 2B, </w:t>
      </w:r>
    </w:p>
    <w:p w14:paraId="5B21D241" w14:textId="77777777" w:rsidR="00E66D73" w:rsidRPr="00616E22" w:rsidRDefault="00E66D73" w:rsidP="00E66D73">
      <w:pPr>
        <w:pStyle w:val="Akapitzlist"/>
        <w:numPr>
          <w:ilvl w:val="0"/>
          <w:numId w:val="9"/>
        </w:numPr>
        <w:jc w:val="both"/>
        <w:rPr>
          <w:rFonts w:ascii="Times New Roman" w:hAnsi="Times New Roman" w:cs="Times New Roman"/>
          <w:lang w:eastAsia="en-US"/>
        </w:rPr>
      </w:pPr>
      <w:r w:rsidRPr="00616E22">
        <w:rPr>
          <w:rFonts w:ascii="Times New Roman" w:hAnsi="Times New Roman" w:cs="Times New Roman"/>
          <w:lang w:eastAsia="en-US"/>
        </w:rPr>
        <w:t xml:space="preserve">Odporność na warunki atmosferyczne, mrozoodporność z udziałem soli odladzających – klasa 3D, </w:t>
      </w:r>
    </w:p>
    <w:p w14:paraId="3B8BDF6E" w14:textId="77777777" w:rsidR="00E66D73" w:rsidRPr="00616E22" w:rsidRDefault="00E66D73" w:rsidP="00E66D73">
      <w:pPr>
        <w:pStyle w:val="Akapitzlist"/>
        <w:numPr>
          <w:ilvl w:val="0"/>
          <w:numId w:val="9"/>
        </w:numPr>
        <w:jc w:val="both"/>
        <w:rPr>
          <w:rFonts w:ascii="Times New Roman" w:hAnsi="Times New Roman" w:cs="Times New Roman"/>
          <w:lang w:eastAsia="en-US"/>
        </w:rPr>
      </w:pPr>
      <w:r w:rsidRPr="00616E22">
        <w:rPr>
          <w:rFonts w:ascii="Times New Roman" w:hAnsi="Times New Roman" w:cs="Times New Roman"/>
          <w:lang w:eastAsia="en-US"/>
        </w:rPr>
        <w:t>Odporność na ścieranie – klasa 4I,</w:t>
      </w:r>
    </w:p>
    <w:p w14:paraId="0007544F" w14:textId="77777777" w:rsidR="00E66D73" w:rsidRPr="00616E22" w:rsidRDefault="00E66D73" w:rsidP="00E66D73">
      <w:pPr>
        <w:pStyle w:val="Akapitzlist"/>
        <w:numPr>
          <w:ilvl w:val="0"/>
          <w:numId w:val="9"/>
        </w:numPr>
        <w:jc w:val="both"/>
        <w:rPr>
          <w:rFonts w:ascii="Times New Roman" w:hAnsi="Times New Roman" w:cs="Times New Roman"/>
          <w:lang w:eastAsia="en-US"/>
        </w:rPr>
      </w:pPr>
      <w:r w:rsidRPr="00616E22">
        <w:rPr>
          <w:rFonts w:ascii="Times New Roman" w:hAnsi="Times New Roman" w:cs="Times New Roman"/>
          <w:lang w:eastAsia="en-US"/>
        </w:rPr>
        <w:t>Wytrzymałość na zginanie – klasa 3U.</w:t>
      </w:r>
    </w:p>
    <w:p w14:paraId="1FCD5082" w14:textId="77777777" w:rsidR="00E66D73" w:rsidRPr="00616E22" w:rsidRDefault="00E66D73" w:rsidP="00E66D73">
      <w:pPr>
        <w:jc w:val="both"/>
        <w:rPr>
          <w:rFonts w:ascii="Times New Roman" w:hAnsi="Times New Roman" w:cs="Times New Roman"/>
          <w:lang w:eastAsia="en-US"/>
        </w:rPr>
      </w:pPr>
    </w:p>
    <w:p w14:paraId="22963FE7" w14:textId="77777777" w:rsidR="00E66D73" w:rsidRPr="00616E22" w:rsidRDefault="00E66D73" w:rsidP="00E66D73">
      <w:pPr>
        <w:jc w:val="both"/>
        <w:rPr>
          <w:rFonts w:ascii="Times New Roman" w:hAnsi="Times New Roman" w:cs="Times New Roman"/>
          <w:lang w:eastAsia="en-US"/>
        </w:rPr>
      </w:pPr>
      <w:r w:rsidRPr="00616E22">
        <w:rPr>
          <w:rFonts w:ascii="Times New Roman" w:hAnsi="Times New Roman" w:cs="Times New Roman"/>
          <w:lang w:eastAsia="en-US"/>
        </w:rPr>
        <w:t>Wykonawca powinien zastosować technologię ograniczającą wystąpienie wykwitów wapiennych;</w:t>
      </w:r>
    </w:p>
    <w:p w14:paraId="791E4EFD" w14:textId="77777777" w:rsidR="00E66D73" w:rsidRPr="00616E22" w:rsidRDefault="00E66D73" w:rsidP="00E66D73">
      <w:pPr>
        <w:jc w:val="both"/>
        <w:rPr>
          <w:rFonts w:ascii="Times New Roman" w:hAnsi="Times New Roman" w:cs="Times New Roman"/>
          <w:lang w:eastAsia="en-US"/>
        </w:rPr>
      </w:pPr>
      <w:r w:rsidRPr="00616E22">
        <w:rPr>
          <w:rFonts w:ascii="Times New Roman" w:hAnsi="Times New Roman" w:cs="Times New Roman"/>
          <w:lang w:eastAsia="en-US"/>
        </w:rPr>
        <w:t>Materiały drogowe powinny posiadać:</w:t>
      </w:r>
    </w:p>
    <w:p w14:paraId="1AC94A75" w14:textId="77777777" w:rsidR="00E66D73" w:rsidRPr="00616E22" w:rsidRDefault="00E66D73" w:rsidP="00E66D73">
      <w:pPr>
        <w:pStyle w:val="Akapitzlist"/>
        <w:numPr>
          <w:ilvl w:val="0"/>
          <w:numId w:val="9"/>
        </w:numPr>
        <w:jc w:val="both"/>
        <w:rPr>
          <w:rFonts w:ascii="Times New Roman" w:hAnsi="Times New Roman" w:cs="Times New Roman"/>
          <w:lang w:eastAsia="en-US"/>
        </w:rPr>
      </w:pPr>
      <w:r w:rsidRPr="00616E22">
        <w:rPr>
          <w:rFonts w:ascii="Times New Roman" w:hAnsi="Times New Roman" w:cs="Times New Roman"/>
          <w:lang w:eastAsia="en-US"/>
        </w:rPr>
        <w:t>wysoką jakość użytych surowców,</w:t>
      </w:r>
    </w:p>
    <w:p w14:paraId="373A1870" w14:textId="77777777" w:rsidR="00E66D73" w:rsidRPr="00616E22" w:rsidRDefault="00E66D73" w:rsidP="00E66D73">
      <w:pPr>
        <w:pStyle w:val="Akapitzlist"/>
        <w:numPr>
          <w:ilvl w:val="0"/>
          <w:numId w:val="9"/>
        </w:numPr>
        <w:jc w:val="both"/>
        <w:rPr>
          <w:rFonts w:ascii="Times New Roman" w:hAnsi="Times New Roman" w:cs="Times New Roman"/>
          <w:lang w:eastAsia="en-US"/>
        </w:rPr>
      </w:pPr>
      <w:r w:rsidRPr="00616E22">
        <w:rPr>
          <w:rFonts w:ascii="Times New Roman" w:hAnsi="Times New Roman" w:cs="Times New Roman"/>
          <w:lang w:eastAsia="en-US"/>
        </w:rPr>
        <w:t>wysoką odporność na zamrażanie / rozmrażanie z udziałem soli odladzających KLASA 3D,</w:t>
      </w:r>
    </w:p>
    <w:p w14:paraId="4AC8416D" w14:textId="77777777" w:rsidR="00E66D73" w:rsidRPr="00616E22" w:rsidRDefault="00E66D73" w:rsidP="00E66D73">
      <w:pPr>
        <w:pStyle w:val="Akapitzlist"/>
        <w:numPr>
          <w:ilvl w:val="0"/>
          <w:numId w:val="9"/>
        </w:numPr>
        <w:jc w:val="both"/>
        <w:rPr>
          <w:rFonts w:ascii="Times New Roman" w:hAnsi="Times New Roman" w:cs="Times New Roman"/>
          <w:lang w:eastAsia="en-US"/>
        </w:rPr>
      </w:pPr>
      <w:r w:rsidRPr="00616E22">
        <w:rPr>
          <w:rFonts w:ascii="Times New Roman" w:hAnsi="Times New Roman" w:cs="Times New Roman"/>
          <w:lang w:eastAsia="en-US"/>
        </w:rPr>
        <w:t>wysoką odporność na ścieranie KLASA 4l,</w:t>
      </w:r>
    </w:p>
    <w:p w14:paraId="7F82CA09" w14:textId="77777777" w:rsidR="00E66D73" w:rsidRPr="00616E22" w:rsidRDefault="00E66D73" w:rsidP="00E66D73">
      <w:pPr>
        <w:pStyle w:val="Akapitzlist"/>
        <w:numPr>
          <w:ilvl w:val="0"/>
          <w:numId w:val="9"/>
        </w:numPr>
        <w:jc w:val="both"/>
        <w:rPr>
          <w:rFonts w:ascii="Times New Roman" w:hAnsi="Times New Roman" w:cs="Times New Roman"/>
          <w:lang w:eastAsia="en-US"/>
        </w:rPr>
      </w:pPr>
      <w:r w:rsidRPr="00616E22">
        <w:rPr>
          <w:rFonts w:ascii="Times New Roman" w:hAnsi="Times New Roman" w:cs="Times New Roman"/>
          <w:lang w:eastAsia="en-US"/>
        </w:rPr>
        <w:t>powierzchnia kostek LUX Powierzchnia kostek LUX – oznacza rodzaj powierzchni  o dużej odporności na poślizgnięcie, spowodowanej przewagą kruszywa 1-3 w stosunku do frakcji piaskowej w wierzchniej warstwie betonowych prefabrykatów drogowych. Rozwiązanie to charakteryzuje się wyższą wartością współczynnika USRV (zgodnie z PN-EN 1338) w stosunku do tradycyjnych kostek i płytek brukowych.</w:t>
      </w:r>
    </w:p>
    <w:p w14:paraId="578DBA7F" w14:textId="77777777" w:rsidR="00E66D73" w:rsidRPr="00616E22" w:rsidRDefault="00E66D73" w:rsidP="00E66D73">
      <w:pPr>
        <w:pStyle w:val="Akapitzlist"/>
        <w:rPr>
          <w:rFonts w:ascii="Times New Roman" w:hAnsi="Times New Roman" w:cs="Times New Roman"/>
          <w:lang w:eastAsia="en-US"/>
        </w:rPr>
      </w:pPr>
    </w:p>
    <w:p w14:paraId="10E4E0C9" w14:textId="77777777" w:rsidR="00CB675D" w:rsidRPr="00616E22" w:rsidRDefault="00CB675D" w:rsidP="00E66D73">
      <w:pPr>
        <w:pStyle w:val="Teksttreci10"/>
        <w:shd w:val="clear" w:color="auto" w:fill="auto"/>
        <w:spacing w:after="458" w:line="276" w:lineRule="auto"/>
        <w:ind w:left="-567" w:right="-426"/>
        <w:jc w:val="left"/>
        <w:rPr>
          <w:rFonts w:ascii="Times New Roman" w:hAnsi="Times New Roman" w:cs="Times New Roman"/>
          <w:color w:val="auto"/>
        </w:rPr>
      </w:pPr>
    </w:p>
    <w:p w14:paraId="74C22812" w14:textId="667AE29E" w:rsidR="00CB675D" w:rsidRPr="00616E22" w:rsidRDefault="00CB675D" w:rsidP="00CB675D">
      <w:pPr>
        <w:pStyle w:val="Teksttreci10"/>
        <w:spacing w:after="458" w:line="276" w:lineRule="auto"/>
        <w:ind w:left="-567" w:right="-426"/>
        <w:jc w:val="center"/>
        <w:rPr>
          <w:rFonts w:ascii="Times New Roman" w:hAnsi="Times New Roman" w:cs="Times New Roman"/>
          <w:color w:val="FF0000"/>
        </w:rPr>
      </w:pPr>
      <w:bookmarkStart w:id="1" w:name="bookmark48"/>
      <w:bookmarkStart w:id="2" w:name="_Toc483226209"/>
      <w:bookmarkStart w:id="3" w:name="_Toc483917549"/>
      <w:bookmarkEnd w:id="1"/>
      <w:bookmarkEnd w:id="2"/>
      <w:bookmarkEnd w:id="3"/>
    </w:p>
    <w:sectPr w:rsidR="00CB675D" w:rsidRPr="00616E22" w:rsidSect="00C3082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0B603" w14:textId="77777777" w:rsidR="003407CB" w:rsidRDefault="003407CB" w:rsidP="000F6047">
      <w:r>
        <w:separator/>
      </w:r>
    </w:p>
  </w:endnote>
  <w:endnote w:type="continuationSeparator" w:id="0">
    <w:p w14:paraId="0E2385F4" w14:textId="77777777" w:rsidR="003407CB" w:rsidRDefault="003407CB" w:rsidP="000F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03D89" w14:textId="77777777" w:rsidR="003407CB" w:rsidRDefault="003407CB" w:rsidP="000F6047">
      <w:r>
        <w:separator/>
      </w:r>
    </w:p>
  </w:footnote>
  <w:footnote w:type="continuationSeparator" w:id="0">
    <w:p w14:paraId="7FD4CFA1" w14:textId="77777777" w:rsidR="003407CB" w:rsidRDefault="003407CB" w:rsidP="000F6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68B0A" w14:textId="77777777" w:rsidR="005B2CE5" w:rsidRDefault="005B2CE5" w:rsidP="005B2CE5">
    <w:pPr>
      <w:pStyle w:val="Nagwek"/>
      <w:rPr>
        <w:rFonts w:ascii="Calibri" w:hAnsi="Calibri"/>
        <w:sz w:val="16"/>
        <w:szCs w:val="16"/>
      </w:rPr>
    </w:pPr>
    <w:r w:rsidRPr="005B2CE5">
      <w:rPr>
        <w:rFonts w:ascii="Calibri" w:hAnsi="Calibri"/>
        <w:sz w:val="16"/>
        <w:szCs w:val="16"/>
      </w:rPr>
      <w:t>„Zakup i dostawa wraz z rozładunkiem materiałów drogowych.”</w:t>
    </w:r>
  </w:p>
  <w:p w14:paraId="11112971" w14:textId="4BF77955" w:rsidR="000F6047" w:rsidRDefault="000F6047" w:rsidP="000F6047">
    <w:pPr>
      <w:pStyle w:val="Nagwek"/>
      <w:jc w:val="right"/>
    </w:pPr>
    <w:r w:rsidRPr="008E2B04">
      <w:rPr>
        <w:rFonts w:ascii="Calibri" w:hAnsi="Calibri"/>
        <w:sz w:val="16"/>
        <w:szCs w:val="16"/>
      </w:rPr>
      <w:t xml:space="preserve">Znak sprawy: </w:t>
    </w:r>
    <w:r>
      <w:rPr>
        <w:rFonts w:ascii="Calibri" w:hAnsi="Calibri"/>
        <w:sz w:val="16"/>
        <w:szCs w:val="16"/>
      </w:rPr>
      <w:t>ZK/</w:t>
    </w:r>
    <w:r w:rsidRPr="008E2B04">
      <w:rPr>
        <w:rFonts w:ascii="Calibri" w:hAnsi="Calibri"/>
        <w:sz w:val="16"/>
        <w:szCs w:val="16"/>
      </w:rPr>
      <w:t>ZP/</w:t>
    </w:r>
    <w:r>
      <w:rPr>
        <w:rFonts w:ascii="Calibri" w:hAnsi="Calibri"/>
        <w:sz w:val="16"/>
        <w:szCs w:val="16"/>
      </w:rPr>
      <w:t>0</w:t>
    </w:r>
    <w:r w:rsidR="005B2CE5">
      <w:rPr>
        <w:rFonts w:ascii="Calibri" w:hAnsi="Calibri"/>
        <w:sz w:val="16"/>
        <w:szCs w:val="16"/>
      </w:rPr>
      <w:t>3</w:t>
    </w:r>
    <w:r w:rsidRPr="008E2B04">
      <w:rPr>
        <w:rFonts w:ascii="Calibri" w:hAnsi="Calibri"/>
        <w:sz w:val="16"/>
        <w:szCs w:val="16"/>
      </w:rPr>
      <w:t>/20</w:t>
    </w:r>
    <w:r>
      <w:rPr>
        <w:rFonts w:ascii="Calibri" w:hAnsi="Calibri"/>
        <w:sz w:val="16"/>
        <w:szCs w:val="16"/>
      </w:rPr>
      <w:t>21</w:t>
    </w:r>
  </w:p>
  <w:p w14:paraId="3C83D865" w14:textId="77777777" w:rsidR="000F6047" w:rsidRDefault="000F604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90AE5"/>
    <w:multiLevelType w:val="hybridMultilevel"/>
    <w:tmpl w:val="5AE67E3E"/>
    <w:lvl w:ilvl="0" w:tplc="962C89BC">
      <w:start w:val="1"/>
      <w:numFmt w:val="bullet"/>
      <w:lvlText w:val=""/>
      <w:lvlJc w:val="left"/>
      <w:pPr>
        <w:ind w:left="873" w:hanging="360"/>
      </w:pPr>
      <w:rPr>
        <w:rFonts w:ascii="Symbol" w:hAnsi="Symbol" w:hint="default"/>
        <w:sz w:val="28"/>
        <w:szCs w:val="28"/>
      </w:rPr>
    </w:lvl>
    <w:lvl w:ilvl="1" w:tplc="04150003">
      <w:start w:val="1"/>
      <w:numFmt w:val="bullet"/>
      <w:lvlText w:val="o"/>
      <w:lvlJc w:val="left"/>
      <w:pPr>
        <w:ind w:left="1593" w:hanging="360"/>
      </w:pPr>
      <w:rPr>
        <w:rFonts w:ascii="Courier New" w:hAnsi="Courier New" w:cs="Courier New" w:hint="default"/>
      </w:rPr>
    </w:lvl>
    <w:lvl w:ilvl="2" w:tplc="04150005">
      <w:start w:val="1"/>
      <w:numFmt w:val="bullet"/>
      <w:lvlText w:val=""/>
      <w:lvlJc w:val="left"/>
      <w:pPr>
        <w:ind w:left="2313" w:hanging="360"/>
      </w:pPr>
      <w:rPr>
        <w:rFonts w:ascii="Wingdings" w:hAnsi="Wingdings" w:hint="default"/>
      </w:rPr>
    </w:lvl>
    <w:lvl w:ilvl="3" w:tplc="04150001">
      <w:start w:val="1"/>
      <w:numFmt w:val="bullet"/>
      <w:lvlText w:val=""/>
      <w:lvlJc w:val="left"/>
      <w:pPr>
        <w:ind w:left="3033" w:hanging="360"/>
      </w:pPr>
      <w:rPr>
        <w:rFonts w:ascii="Symbol" w:hAnsi="Symbol" w:hint="default"/>
      </w:rPr>
    </w:lvl>
    <w:lvl w:ilvl="4" w:tplc="04150003">
      <w:start w:val="1"/>
      <w:numFmt w:val="bullet"/>
      <w:lvlText w:val="o"/>
      <w:lvlJc w:val="left"/>
      <w:pPr>
        <w:ind w:left="3753" w:hanging="360"/>
      </w:pPr>
      <w:rPr>
        <w:rFonts w:ascii="Courier New" w:hAnsi="Courier New" w:cs="Courier New" w:hint="default"/>
      </w:rPr>
    </w:lvl>
    <w:lvl w:ilvl="5" w:tplc="04150005">
      <w:start w:val="1"/>
      <w:numFmt w:val="bullet"/>
      <w:lvlText w:val=""/>
      <w:lvlJc w:val="left"/>
      <w:pPr>
        <w:ind w:left="4473" w:hanging="360"/>
      </w:pPr>
      <w:rPr>
        <w:rFonts w:ascii="Wingdings" w:hAnsi="Wingdings" w:hint="default"/>
      </w:rPr>
    </w:lvl>
    <w:lvl w:ilvl="6" w:tplc="04150001">
      <w:start w:val="1"/>
      <w:numFmt w:val="bullet"/>
      <w:lvlText w:val=""/>
      <w:lvlJc w:val="left"/>
      <w:pPr>
        <w:ind w:left="5193" w:hanging="360"/>
      </w:pPr>
      <w:rPr>
        <w:rFonts w:ascii="Symbol" w:hAnsi="Symbol" w:hint="default"/>
      </w:rPr>
    </w:lvl>
    <w:lvl w:ilvl="7" w:tplc="04150003">
      <w:start w:val="1"/>
      <w:numFmt w:val="bullet"/>
      <w:lvlText w:val="o"/>
      <w:lvlJc w:val="left"/>
      <w:pPr>
        <w:ind w:left="5913" w:hanging="360"/>
      </w:pPr>
      <w:rPr>
        <w:rFonts w:ascii="Courier New" w:hAnsi="Courier New" w:cs="Courier New" w:hint="default"/>
      </w:rPr>
    </w:lvl>
    <w:lvl w:ilvl="8" w:tplc="04150005">
      <w:start w:val="1"/>
      <w:numFmt w:val="bullet"/>
      <w:lvlText w:val=""/>
      <w:lvlJc w:val="left"/>
      <w:pPr>
        <w:ind w:left="6633" w:hanging="360"/>
      </w:pPr>
      <w:rPr>
        <w:rFonts w:ascii="Wingdings" w:hAnsi="Wingdings" w:hint="default"/>
      </w:rPr>
    </w:lvl>
  </w:abstractNum>
  <w:abstractNum w:abstractNumId="1" w15:restartNumberingAfterBreak="0">
    <w:nsid w:val="1B6A688C"/>
    <w:multiLevelType w:val="multilevel"/>
    <w:tmpl w:val="D5301112"/>
    <w:lvl w:ilvl="0">
      <w:start w:val="1"/>
      <w:numFmt w:val="decimal"/>
      <w:lvlText w:val="%1."/>
      <w:lvlJc w:val="left"/>
      <w:pPr>
        <w:ind w:left="720" w:hanging="360"/>
      </w:pPr>
      <w:rPr>
        <w:rFonts w:ascii="Calibri" w:hAnsi="Calibri" w:cs="Times New Roman"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900927"/>
    <w:multiLevelType w:val="hybridMultilevel"/>
    <w:tmpl w:val="9990C876"/>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5EB5888"/>
    <w:multiLevelType w:val="multilevel"/>
    <w:tmpl w:val="4754BAEC"/>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B6F4D22"/>
    <w:multiLevelType w:val="multilevel"/>
    <w:tmpl w:val="A6A81414"/>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60905AB"/>
    <w:multiLevelType w:val="multilevel"/>
    <w:tmpl w:val="53AC5CDC"/>
    <w:lvl w:ilvl="0">
      <w:start w:val="1"/>
      <w:numFmt w:val="bullet"/>
      <w:lvlText w:val=""/>
      <w:lvlJc w:val="left"/>
      <w:pPr>
        <w:ind w:left="720" w:hanging="360"/>
      </w:pPr>
      <w:rPr>
        <w:rFonts w:ascii="Symbol" w:hAnsi="Symbol"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C72C37"/>
    <w:multiLevelType w:val="hybridMultilevel"/>
    <w:tmpl w:val="67382B20"/>
    <w:lvl w:ilvl="0" w:tplc="C1C886BC">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57C726F1"/>
    <w:multiLevelType w:val="multilevel"/>
    <w:tmpl w:val="2A3CB57C"/>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A9F5D2D"/>
    <w:multiLevelType w:val="hybridMultilevel"/>
    <w:tmpl w:val="88884534"/>
    <w:lvl w:ilvl="0" w:tplc="08086072">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758C3C50"/>
    <w:multiLevelType w:val="multilevel"/>
    <w:tmpl w:val="2916994A"/>
    <w:lvl w:ilvl="0">
      <w:start w:val="1"/>
      <w:numFmt w:val="bullet"/>
      <w:lvlText w:val=""/>
      <w:lvlJc w:val="left"/>
      <w:pPr>
        <w:ind w:left="720" w:hanging="360"/>
      </w:pPr>
      <w:rPr>
        <w:rFonts w:ascii="Symbol" w:hAnsi="Symbol"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B1"/>
    <w:rsid w:val="0002477D"/>
    <w:rsid w:val="000F6047"/>
    <w:rsid w:val="00272AE5"/>
    <w:rsid w:val="00277560"/>
    <w:rsid w:val="003407CB"/>
    <w:rsid w:val="0040074C"/>
    <w:rsid w:val="0045050C"/>
    <w:rsid w:val="004D7E9A"/>
    <w:rsid w:val="005B268D"/>
    <w:rsid w:val="005B2CE5"/>
    <w:rsid w:val="005B632B"/>
    <w:rsid w:val="00611A50"/>
    <w:rsid w:val="00616E22"/>
    <w:rsid w:val="00653C23"/>
    <w:rsid w:val="00740484"/>
    <w:rsid w:val="007A7AD5"/>
    <w:rsid w:val="007E6361"/>
    <w:rsid w:val="007F1C56"/>
    <w:rsid w:val="007F459F"/>
    <w:rsid w:val="00854973"/>
    <w:rsid w:val="008B5B70"/>
    <w:rsid w:val="009D4277"/>
    <w:rsid w:val="00A051FE"/>
    <w:rsid w:val="00A34079"/>
    <w:rsid w:val="00B74ACD"/>
    <w:rsid w:val="00B95B95"/>
    <w:rsid w:val="00BD1CC2"/>
    <w:rsid w:val="00BD4A97"/>
    <w:rsid w:val="00C30829"/>
    <w:rsid w:val="00C44F12"/>
    <w:rsid w:val="00C74EF5"/>
    <w:rsid w:val="00CB675D"/>
    <w:rsid w:val="00CE50F7"/>
    <w:rsid w:val="00DC30F4"/>
    <w:rsid w:val="00DF5048"/>
    <w:rsid w:val="00E21275"/>
    <w:rsid w:val="00E21741"/>
    <w:rsid w:val="00E279B1"/>
    <w:rsid w:val="00E66D73"/>
    <w:rsid w:val="00EC5B49"/>
    <w:rsid w:val="00EE3645"/>
    <w:rsid w:val="00F44C5E"/>
    <w:rsid w:val="00F70E73"/>
    <w:rsid w:val="00FB4B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C4D1A"/>
  <w15:chartTrackingRefBased/>
  <w15:docId w15:val="{7D64F295-2B4D-495C-BC20-8E780F34B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6047"/>
    <w:pPr>
      <w:widowControl w:val="0"/>
      <w:suppressAutoHyphens/>
      <w:autoSpaceDN w:val="0"/>
      <w:spacing w:after="0" w:line="240" w:lineRule="auto"/>
    </w:pPr>
    <w:rPr>
      <w:rFonts w:ascii="Arial Unicode MS" w:eastAsia="Arial Unicode MS" w:hAnsi="Arial Unicode MS" w:cs="Arial Unicode MS"/>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0F6047"/>
    <w:rPr>
      <w:color w:val="0000FF"/>
      <w:u w:val="single"/>
    </w:rPr>
  </w:style>
  <w:style w:type="character" w:customStyle="1" w:styleId="Teksttreci2">
    <w:name w:val="Tekst treści (2)_"/>
    <w:basedOn w:val="Domylnaczcionkaakapitu"/>
    <w:link w:val="Teksttreci20"/>
    <w:locked/>
    <w:rsid w:val="000F6047"/>
    <w:rPr>
      <w:rFonts w:ascii="Calibri" w:eastAsia="Calibri" w:hAnsi="Calibri" w:cs="Calibri"/>
      <w:color w:val="000000"/>
      <w:sz w:val="24"/>
      <w:szCs w:val="24"/>
      <w:shd w:val="clear" w:color="auto" w:fill="FFFFFF"/>
      <w:lang w:eastAsia="pl-PL" w:bidi="pl-PL"/>
    </w:rPr>
  </w:style>
  <w:style w:type="paragraph" w:customStyle="1" w:styleId="Teksttreci20">
    <w:name w:val="Tekst treści (2)"/>
    <w:basedOn w:val="Normalny"/>
    <w:link w:val="Teksttreci2"/>
    <w:rsid w:val="000F6047"/>
    <w:pPr>
      <w:shd w:val="clear" w:color="auto" w:fill="FFFFFF"/>
      <w:spacing w:before="120" w:after="300" w:line="0" w:lineRule="atLeast"/>
      <w:ind w:hanging="480"/>
      <w:jc w:val="center"/>
    </w:pPr>
    <w:rPr>
      <w:rFonts w:ascii="Calibri" w:eastAsia="Calibri" w:hAnsi="Calibri" w:cs="Calibri"/>
    </w:rPr>
  </w:style>
  <w:style w:type="paragraph" w:customStyle="1" w:styleId="Teksttreci10">
    <w:name w:val="Tekst treści (10)"/>
    <w:basedOn w:val="Normalny"/>
    <w:rsid w:val="000F6047"/>
    <w:pPr>
      <w:shd w:val="clear" w:color="auto" w:fill="FFFFFF"/>
      <w:spacing w:after="720" w:line="0" w:lineRule="atLeast"/>
      <w:jc w:val="both"/>
    </w:pPr>
    <w:rPr>
      <w:rFonts w:ascii="Tahoma" w:eastAsia="Tahoma" w:hAnsi="Tahoma" w:cs="Tahoma"/>
      <w:b/>
      <w:bCs/>
    </w:rPr>
  </w:style>
  <w:style w:type="table" w:styleId="Tabela-Siatka">
    <w:name w:val="Table Grid"/>
    <w:basedOn w:val="Standardowy"/>
    <w:uiPriority w:val="59"/>
    <w:rsid w:val="000F604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F6047"/>
    <w:pPr>
      <w:tabs>
        <w:tab w:val="center" w:pos="4536"/>
        <w:tab w:val="right" w:pos="9072"/>
      </w:tabs>
    </w:pPr>
  </w:style>
  <w:style w:type="character" w:customStyle="1" w:styleId="NagwekZnak">
    <w:name w:val="Nagłówek Znak"/>
    <w:basedOn w:val="Domylnaczcionkaakapitu"/>
    <w:link w:val="Nagwek"/>
    <w:uiPriority w:val="99"/>
    <w:rsid w:val="000F6047"/>
    <w:rPr>
      <w:rFonts w:ascii="Arial Unicode MS" w:eastAsia="Arial Unicode MS" w:hAnsi="Arial Unicode MS" w:cs="Arial Unicode MS"/>
      <w:color w:val="000000"/>
      <w:sz w:val="24"/>
      <w:szCs w:val="24"/>
      <w:lang w:eastAsia="pl-PL" w:bidi="pl-PL"/>
    </w:rPr>
  </w:style>
  <w:style w:type="paragraph" w:styleId="Stopka">
    <w:name w:val="footer"/>
    <w:basedOn w:val="Normalny"/>
    <w:link w:val="StopkaZnak"/>
    <w:uiPriority w:val="99"/>
    <w:unhideWhenUsed/>
    <w:rsid w:val="000F6047"/>
    <w:pPr>
      <w:tabs>
        <w:tab w:val="center" w:pos="4536"/>
        <w:tab w:val="right" w:pos="9072"/>
      </w:tabs>
    </w:pPr>
  </w:style>
  <w:style w:type="character" w:customStyle="1" w:styleId="StopkaZnak">
    <w:name w:val="Stopka Znak"/>
    <w:basedOn w:val="Domylnaczcionkaakapitu"/>
    <w:link w:val="Stopka"/>
    <w:uiPriority w:val="99"/>
    <w:rsid w:val="000F6047"/>
    <w:rPr>
      <w:rFonts w:ascii="Arial Unicode MS" w:eastAsia="Arial Unicode MS" w:hAnsi="Arial Unicode MS" w:cs="Arial Unicode MS"/>
      <w:color w:val="000000"/>
      <w:sz w:val="24"/>
      <w:szCs w:val="24"/>
      <w:lang w:eastAsia="pl-PL" w:bidi="pl-PL"/>
    </w:rPr>
  </w:style>
  <w:style w:type="paragraph" w:styleId="Akapitzlist">
    <w:name w:val="List Paragraph"/>
    <w:basedOn w:val="Normalny"/>
    <w:rsid w:val="00E66D73"/>
    <w:pPr>
      <w:ind w:left="72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96057">
      <w:bodyDiv w:val="1"/>
      <w:marLeft w:val="0"/>
      <w:marRight w:val="0"/>
      <w:marTop w:val="0"/>
      <w:marBottom w:val="0"/>
      <w:divBdr>
        <w:top w:val="none" w:sz="0" w:space="0" w:color="auto"/>
        <w:left w:val="none" w:sz="0" w:space="0" w:color="auto"/>
        <w:bottom w:val="none" w:sz="0" w:space="0" w:color="auto"/>
        <w:right w:val="none" w:sz="0" w:space="0" w:color="auto"/>
      </w:divBdr>
    </w:div>
    <w:div w:id="648439654">
      <w:bodyDiv w:val="1"/>
      <w:marLeft w:val="0"/>
      <w:marRight w:val="0"/>
      <w:marTop w:val="0"/>
      <w:marBottom w:val="0"/>
      <w:divBdr>
        <w:top w:val="none" w:sz="0" w:space="0" w:color="auto"/>
        <w:left w:val="none" w:sz="0" w:space="0" w:color="auto"/>
        <w:bottom w:val="none" w:sz="0" w:space="0" w:color="auto"/>
        <w:right w:val="none" w:sz="0" w:space="0" w:color="auto"/>
      </w:divBdr>
    </w:div>
    <w:div w:id="678392104">
      <w:bodyDiv w:val="1"/>
      <w:marLeft w:val="0"/>
      <w:marRight w:val="0"/>
      <w:marTop w:val="0"/>
      <w:marBottom w:val="0"/>
      <w:divBdr>
        <w:top w:val="none" w:sz="0" w:space="0" w:color="auto"/>
        <w:left w:val="none" w:sz="0" w:space="0" w:color="auto"/>
        <w:bottom w:val="none" w:sz="0" w:space="0" w:color="auto"/>
        <w:right w:val="none" w:sz="0" w:space="0" w:color="auto"/>
      </w:divBdr>
    </w:div>
    <w:div w:id="1033044627">
      <w:bodyDiv w:val="1"/>
      <w:marLeft w:val="0"/>
      <w:marRight w:val="0"/>
      <w:marTop w:val="0"/>
      <w:marBottom w:val="0"/>
      <w:divBdr>
        <w:top w:val="none" w:sz="0" w:space="0" w:color="auto"/>
        <w:left w:val="none" w:sz="0" w:space="0" w:color="auto"/>
        <w:bottom w:val="none" w:sz="0" w:space="0" w:color="auto"/>
        <w:right w:val="none" w:sz="0" w:space="0" w:color="auto"/>
      </w:divBdr>
    </w:div>
    <w:div w:id="159227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B81B3-0730-4182-BB0D-5F30864F8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863</Words>
  <Characters>5179</Characters>
  <Application>Microsoft Office Word</Application>
  <DocSecurity>4</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Zapasowy</dc:creator>
  <cp:keywords/>
  <dc:description/>
  <cp:lastModifiedBy>Anna Jaworska</cp:lastModifiedBy>
  <cp:revision>2</cp:revision>
  <cp:lastPrinted>2021-09-21T05:28:00Z</cp:lastPrinted>
  <dcterms:created xsi:type="dcterms:W3CDTF">2021-09-21T05:29:00Z</dcterms:created>
  <dcterms:modified xsi:type="dcterms:W3CDTF">2021-09-21T05:29:00Z</dcterms:modified>
</cp:coreProperties>
</file>